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75" w:rsidRPr="00FF79E2" w:rsidRDefault="00D66075" w:rsidP="00DE60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Организация </w:t>
      </w:r>
      <w:proofErr w:type="spellStart"/>
      <w:r w:rsidR="00AD0FB9">
        <w:rPr>
          <w:rFonts w:ascii="Times New Roman" w:hAnsi="Times New Roman"/>
          <w:b/>
          <w:bCs/>
          <w:sz w:val="28"/>
          <w:szCs w:val="28"/>
        </w:rPr>
        <w:t>экспортоориентированого</w:t>
      </w:r>
      <w:proofErr w:type="spellEnd"/>
      <w:r w:rsidR="00AD0FB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производства грибов</w:t>
      </w:r>
    </w:p>
    <w:p w:rsidR="00D66075" w:rsidRDefault="00D66075" w:rsidP="00D660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075" w:rsidRPr="00C53E15" w:rsidRDefault="00C53E15" w:rsidP="00C53E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Учитывая, что н</w:t>
      </w:r>
      <w:r w:rsidR="00D66075">
        <w:rPr>
          <w:rFonts w:ascii="Times New Roman" w:hAnsi="Times New Roman" w:cs="Times New Roman"/>
          <w:sz w:val="30"/>
          <w:szCs w:val="30"/>
        </w:rPr>
        <w:t>а территории Сенненского района имеются</w:t>
      </w:r>
      <w:r w:rsidR="00DE607B">
        <w:rPr>
          <w:rFonts w:ascii="Times New Roman" w:hAnsi="Times New Roman" w:cs="Times New Roman"/>
          <w:sz w:val="30"/>
          <w:szCs w:val="30"/>
        </w:rPr>
        <w:t xml:space="preserve"> </w:t>
      </w:r>
      <w:r w:rsidR="0088501B">
        <w:rPr>
          <w:rFonts w:ascii="Times New Roman" w:hAnsi="Times New Roman" w:cs="Times New Roman"/>
          <w:sz w:val="30"/>
          <w:szCs w:val="30"/>
        </w:rPr>
        <w:t xml:space="preserve">более 12 </w:t>
      </w:r>
      <w:r w:rsidR="00DE607B">
        <w:rPr>
          <w:rFonts w:ascii="Times New Roman" w:hAnsi="Times New Roman" w:cs="Times New Roman"/>
          <w:sz w:val="30"/>
          <w:szCs w:val="30"/>
        </w:rPr>
        <w:t>торфяных месторождений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Pr="00C53E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ромышленное производство грибов </w:t>
      </w:r>
      <w:r w:rsidRPr="00C53E15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C53E15">
        <w:rPr>
          <w:rFonts w:ascii="Times New Roman" w:hAnsi="Times New Roman" w:cs="Times New Roman"/>
          <w:sz w:val="30"/>
          <w:szCs w:val="30"/>
        </w:rPr>
        <w:t>вешенок</w:t>
      </w:r>
      <w:proofErr w:type="spellEnd"/>
      <w:r w:rsidRPr="00C53E15">
        <w:rPr>
          <w:rFonts w:ascii="Times New Roman" w:hAnsi="Times New Roman" w:cs="Times New Roman"/>
          <w:sz w:val="30"/>
          <w:szCs w:val="30"/>
        </w:rPr>
        <w:t xml:space="preserve"> и шампиньонов)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является одной из </w:t>
      </w:r>
      <w:r w:rsidRPr="00C53E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самых </w:t>
      </w:r>
      <w:proofErr w:type="spellStart"/>
      <w:r w:rsidRPr="00C53E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инвестиционно</w:t>
      </w:r>
      <w:proofErr w:type="spellEnd"/>
      <w:r w:rsidRPr="00C53E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привлекательных отраслей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D66075" w:rsidRDefault="00DE607B" w:rsidP="00D6607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По строению торфяной залежи для выращивания грибов наиболее подходят </w:t>
      </w:r>
      <w:r w:rsidR="00D66075">
        <w:rPr>
          <w:sz w:val="30"/>
          <w:szCs w:val="30"/>
        </w:rPr>
        <w:t>невыработа</w:t>
      </w:r>
      <w:bookmarkStart w:id="0" w:name="_GoBack"/>
      <w:bookmarkEnd w:id="0"/>
      <w:r w:rsidR="00D66075">
        <w:rPr>
          <w:sz w:val="30"/>
          <w:szCs w:val="30"/>
        </w:rPr>
        <w:t xml:space="preserve">нные </w:t>
      </w:r>
      <w:r w:rsidR="00D66075" w:rsidRPr="007D769C">
        <w:rPr>
          <w:sz w:val="30"/>
          <w:szCs w:val="30"/>
        </w:rPr>
        <w:t>торфяны</w:t>
      </w:r>
      <w:r w:rsidR="00D66075">
        <w:rPr>
          <w:sz w:val="30"/>
          <w:szCs w:val="30"/>
        </w:rPr>
        <w:t>е</w:t>
      </w:r>
      <w:r w:rsidR="00D66075" w:rsidRPr="007D769C">
        <w:rPr>
          <w:sz w:val="30"/>
          <w:szCs w:val="30"/>
        </w:rPr>
        <w:t xml:space="preserve"> </w:t>
      </w:r>
      <w:proofErr w:type="gramStart"/>
      <w:r w:rsidR="00D66075" w:rsidRPr="007D769C">
        <w:rPr>
          <w:sz w:val="30"/>
          <w:szCs w:val="30"/>
        </w:rPr>
        <w:t>месторождени</w:t>
      </w:r>
      <w:r w:rsidR="00D66075">
        <w:rPr>
          <w:sz w:val="30"/>
          <w:szCs w:val="30"/>
        </w:rPr>
        <w:t xml:space="preserve">я </w:t>
      </w:r>
      <w:r w:rsidR="00D66075">
        <w:rPr>
          <w:color w:val="000000"/>
          <w:sz w:val="30"/>
          <w:szCs w:val="30"/>
        </w:rPr>
        <w:t>”</w:t>
      </w:r>
      <w:proofErr w:type="spellStart"/>
      <w:r w:rsidR="00D66075" w:rsidRPr="007D769C">
        <w:rPr>
          <w:color w:val="000000"/>
          <w:sz w:val="30"/>
          <w:szCs w:val="30"/>
        </w:rPr>
        <w:t>Азерки</w:t>
      </w:r>
      <w:proofErr w:type="spellEnd"/>
      <w:proofErr w:type="gramEnd"/>
      <w:r w:rsidR="00D66075">
        <w:rPr>
          <w:color w:val="000000"/>
          <w:sz w:val="30"/>
          <w:szCs w:val="30"/>
        </w:rPr>
        <w:t>“</w:t>
      </w:r>
      <w:r w:rsidR="0088501B">
        <w:rPr>
          <w:color w:val="000000"/>
          <w:sz w:val="30"/>
          <w:szCs w:val="30"/>
        </w:rPr>
        <w:t xml:space="preserve"> </w:t>
      </w:r>
      <w:r w:rsidR="00C53E15">
        <w:rPr>
          <w:color w:val="000000"/>
          <w:sz w:val="30"/>
          <w:szCs w:val="30"/>
        </w:rPr>
        <w:t>(общая площадь 122,22 га, запасы 2737,7 тыс.м</w:t>
      </w:r>
      <w:r w:rsidR="00C53E15" w:rsidRPr="00C53E15">
        <w:rPr>
          <w:color w:val="000000"/>
          <w:sz w:val="30"/>
          <w:szCs w:val="30"/>
          <w:vertAlign w:val="superscript"/>
        </w:rPr>
        <w:t>3</w:t>
      </w:r>
      <w:r w:rsidR="00C53E15">
        <w:rPr>
          <w:color w:val="000000"/>
          <w:sz w:val="30"/>
          <w:szCs w:val="30"/>
        </w:rPr>
        <w:t xml:space="preserve">) </w:t>
      </w:r>
      <w:r w:rsidR="0088501B">
        <w:rPr>
          <w:color w:val="000000"/>
          <w:sz w:val="30"/>
          <w:szCs w:val="30"/>
        </w:rPr>
        <w:t xml:space="preserve">и </w:t>
      </w:r>
      <w:r w:rsidR="00D66075">
        <w:rPr>
          <w:color w:val="000000"/>
          <w:sz w:val="30"/>
          <w:szCs w:val="30"/>
        </w:rPr>
        <w:t>”</w:t>
      </w:r>
      <w:r w:rsidR="00D66075" w:rsidRPr="007D769C">
        <w:rPr>
          <w:color w:val="000000"/>
          <w:sz w:val="30"/>
          <w:szCs w:val="30"/>
        </w:rPr>
        <w:t>Ров</w:t>
      </w:r>
      <w:r w:rsidR="00D66075">
        <w:rPr>
          <w:color w:val="000000"/>
          <w:sz w:val="30"/>
          <w:szCs w:val="30"/>
        </w:rPr>
        <w:t>“</w:t>
      </w:r>
      <w:r w:rsidR="00C53E15">
        <w:rPr>
          <w:color w:val="000000"/>
          <w:sz w:val="30"/>
          <w:szCs w:val="30"/>
        </w:rPr>
        <w:t xml:space="preserve"> </w:t>
      </w:r>
      <w:r w:rsidR="00C53E15">
        <w:rPr>
          <w:color w:val="000000"/>
          <w:sz w:val="30"/>
          <w:szCs w:val="30"/>
        </w:rPr>
        <w:t xml:space="preserve">(общая площадь </w:t>
      </w:r>
      <w:r w:rsidR="00C53E15">
        <w:rPr>
          <w:color w:val="000000"/>
          <w:sz w:val="30"/>
          <w:szCs w:val="30"/>
        </w:rPr>
        <w:t>123,1</w:t>
      </w:r>
      <w:r w:rsidR="00C53E15">
        <w:rPr>
          <w:color w:val="000000"/>
          <w:sz w:val="30"/>
          <w:szCs w:val="30"/>
        </w:rPr>
        <w:t xml:space="preserve"> га, запасы </w:t>
      </w:r>
      <w:r w:rsidR="00C53E15">
        <w:rPr>
          <w:color w:val="000000"/>
          <w:sz w:val="30"/>
          <w:szCs w:val="30"/>
        </w:rPr>
        <w:t>3416</w:t>
      </w:r>
      <w:r w:rsidR="00C53E15">
        <w:rPr>
          <w:color w:val="000000"/>
          <w:sz w:val="30"/>
          <w:szCs w:val="30"/>
        </w:rPr>
        <w:t xml:space="preserve"> тыс.м</w:t>
      </w:r>
      <w:r w:rsidR="00C53E15" w:rsidRPr="00C53E15">
        <w:rPr>
          <w:color w:val="000000"/>
          <w:sz w:val="30"/>
          <w:szCs w:val="30"/>
          <w:vertAlign w:val="superscript"/>
        </w:rPr>
        <w:t>3</w:t>
      </w:r>
      <w:r w:rsidR="00C53E15">
        <w:rPr>
          <w:color w:val="000000"/>
          <w:sz w:val="30"/>
          <w:szCs w:val="30"/>
        </w:rPr>
        <w:t>)</w:t>
      </w:r>
      <w:r w:rsidR="00D66075">
        <w:rPr>
          <w:color w:val="000000"/>
          <w:sz w:val="30"/>
          <w:szCs w:val="30"/>
        </w:rPr>
        <w:t>.</w:t>
      </w:r>
    </w:p>
    <w:p w:rsidR="0088501B" w:rsidRDefault="0088501B" w:rsidP="00D66075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Проект предполагает </w:t>
      </w:r>
      <w:r w:rsidR="00D058E6">
        <w:rPr>
          <w:sz w:val="30"/>
          <w:szCs w:val="30"/>
        </w:rPr>
        <w:t>создание</w:t>
      </w:r>
      <w:r w:rsidRPr="0088501B">
        <w:rPr>
          <w:sz w:val="30"/>
          <w:szCs w:val="30"/>
        </w:rPr>
        <w:t xml:space="preserve"> производственной баз</w:t>
      </w:r>
      <w:r>
        <w:rPr>
          <w:sz w:val="30"/>
          <w:szCs w:val="30"/>
        </w:rPr>
        <w:t>ы</w:t>
      </w:r>
      <w:r w:rsidR="00D058E6">
        <w:rPr>
          <w:sz w:val="30"/>
          <w:szCs w:val="30"/>
        </w:rPr>
        <w:t xml:space="preserve">, оснащенной необходимым </w:t>
      </w:r>
      <w:r w:rsidR="00D058E6" w:rsidRPr="0088501B">
        <w:rPr>
          <w:sz w:val="30"/>
          <w:szCs w:val="30"/>
        </w:rPr>
        <w:t>вентиляционным и климатическим</w:t>
      </w:r>
      <w:r w:rsidR="00D058E6">
        <w:rPr>
          <w:sz w:val="30"/>
          <w:szCs w:val="30"/>
        </w:rPr>
        <w:t xml:space="preserve"> о</w:t>
      </w:r>
      <w:r w:rsidRPr="0088501B">
        <w:rPr>
          <w:sz w:val="30"/>
          <w:szCs w:val="30"/>
        </w:rPr>
        <w:t>борудованием.</w:t>
      </w:r>
    </w:p>
    <w:p w:rsidR="00D66075" w:rsidRDefault="00D66075" w:rsidP="00D660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Общий объем инвестиций – </w:t>
      </w:r>
      <w:r w:rsidR="00D058E6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600 тыс</w:t>
      </w:r>
      <w:r w:rsidR="0088501B">
        <w:rPr>
          <w:rFonts w:ascii="Times New Roman" w:hAnsi="Times New Roman" w:cs="Times New Roman"/>
          <w:sz w:val="30"/>
          <w:szCs w:val="30"/>
        </w:rPr>
        <w:t>. рублей.</w:t>
      </w:r>
    </w:p>
    <w:p w:rsidR="0088501B" w:rsidRPr="0088501B" w:rsidRDefault="00AD0FB9" w:rsidP="00AD0F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0FB9">
        <w:rPr>
          <w:rFonts w:ascii="Times New Roman" w:hAnsi="Times New Roman" w:cs="Times New Roman"/>
          <w:sz w:val="30"/>
          <w:szCs w:val="30"/>
        </w:rPr>
        <w:t xml:space="preserve">Промышленное </w:t>
      </w:r>
      <w:proofErr w:type="spellStart"/>
      <w:r w:rsidRPr="00AD0FB9">
        <w:rPr>
          <w:rFonts w:ascii="Times New Roman" w:hAnsi="Times New Roman" w:cs="Times New Roman"/>
          <w:sz w:val="30"/>
          <w:szCs w:val="30"/>
        </w:rPr>
        <w:t>грибоводство</w:t>
      </w:r>
      <w:proofErr w:type="spellEnd"/>
      <w:r w:rsidRPr="00AD0FB9">
        <w:rPr>
          <w:rFonts w:ascii="Times New Roman" w:hAnsi="Times New Roman" w:cs="Times New Roman"/>
          <w:sz w:val="30"/>
          <w:szCs w:val="30"/>
        </w:rPr>
        <w:t xml:space="preserve"> экономически целесообразно благодаря высокоинтенсивному типу производства, высокой урожайности грибных культур и исключению сезонности работ, характерной для большинства </w:t>
      </w:r>
      <w:proofErr w:type="spellStart"/>
      <w:r w:rsidRPr="00AD0FB9">
        <w:rPr>
          <w:rFonts w:ascii="Times New Roman" w:hAnsi="Times New Roman" w:cs="Times New Roman"/>
          <w:sz w:val="30"/>
          <w:szCs w:val="30"/>
        </w:rPr>
        <w:t>подотраслей</w:t>
      </w:r>
      <w:proofErr w:type="spellEnd"/>
      <w:r w:rsidRPr="00AD0FB9">
        <w:rPr>
          <w:rFonts w:ascii="Times New Roman" w:hAnsi="Times New Roman" w:cs="Times New Roman"/>
          <w:sz w:val="30"/>
          <w:szCs w:val="30"/>
        </w:rPr>
        <w:t xml:space="preserve"> агропродовольственного комплекса. При правильной организации производственного процесса в год можно снимать 8–9 урожаев грибов с 1 м</w:t>
      </w:r>
      <w:r w:rsidRPr="00AD0FB9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AD0FB9">
        <w:rPr>
          <w:rFonts w:ascii="Times New Roman" w:hAnsi="Times New Roman" w:cs="Times New Roman"/>
          <w:sz w:val="30"/>
          <w:szCs w:val="30"/>
        </w:rPr>
        <w:t xml:space="preserve"> полезной площади, что соответствует 270 кг продукции в год.</w:t>
      </w:r>
    </w:p>
    <w:p w:rsidR="0088501B" w:rsidRPr="008A7372" w:rsidRDefault="0088501B" w:rsidP="0088501B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C5637" w:rsidRDefault="00FC5637"/>
    <w:sectPr w:rsidR="00FC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75"/>
    <w:rsid w:val="0088501B"/>
    <w:rsid w:val="00954790"/>
    <w:rsid w:val="00AD0FB9"/>
    <w:rsid w:val="00C53E15"/>
    <w:rsid w:val="00D058E6"/>
    <w:rsid w:val="00D66075"/>
    <w:rsid w:val="00DE607B"/>
    <w:rsid w:val="00FC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0E53"/>
  <w15:chartTrackingRefBased/>
  <w15:docId w15:val="{77B48422-5EEF-49AE-9874-858FF638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607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Абзац списка Знак"/>
    <w:link w:val="a3"/>
    <w:uiPriority w:val="34"/>
    <w:locked/>
    <w:rsid w:val="00D66075"/>
  </w:style>
  <w:style w:type="paragraph" w:styleId="a5">
    <w:name w:val="Normal (Web)"/>
    <w:basedOn w:val="a"/>
    <w:uiPriority w:val="99"/>
    <w:unhideWhenUsed/>
    <w:rsid w:val="00D66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AD0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Миронович</dc:creator>
  <cp:keywords/>
  <dc:description/>
  <cp:lastModifiedBy>Татьяна В. Миронович</cp:lastModifiedBy>
  <cp:revision>1</cp:revision>
  <dcterms:created xsi:type="dcterms:W3CDTF">2021-06-09T08:36:00Z</dcterms:created>
  <dcterms:modified xsi:type="dcterms:W3CDTF">2021-06-09T09:47:00Z</dcterms:modified>
</cp:coreProperties>
</file>