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9"/>
        <w:gridCol w:w="1448"/>
        <w:gridCol w:w="63"/>
        <w:gridCol w:w="6969"/>
      </w:tblGrid>
      <w:tr w:rsidR="00F767BE" w:rsidRPr="00270DF3" w:rsidTr="00361012">
        <w:tc>
          <w:tcPr>
            <w:tcW w:w="5000" w:type="pct"/>
            <w:gridSpan w:val="4"/>
            <w:shd w:val="clear" w:color="auto" w:fill="3366FF"/>
          </w:tcPr>
          <w:p w:rsidR="00F767BE" w:rsidRPr="00270DF3" w:rsidRDefault="00F767BE" w:rsidP="00361012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F767BE" w:rsidRPr="00270DF3" w:rsidTr="00361012">
        <w:tc>
          <w:tcPr>
            <w:tcW w:w="1645" w:type="pct"/>
            <w:gridSpan w:val="2"/>
            <w:shd w:val="clear" w:color="auto" w:fill="auto"/>
          </w:tcPr>
          <w:p w:rsidR="00F767BE" w:rsidRPr="00C219E2" w:rsidRDefault="00F767BE" w:rsidP="00361012">
            <w:pPr>
              <w:pStyle w:val="a3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C219E2">
              <w:rPr>
                <w:rFonts w:ascii="Times New Roman" w:hAnsi="Times New Roman"/>
                <w:b/>
              </w:rPr>
              <w:t xml:space="preserve">Наименование 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Default="00F767BE" w:rsidP="00F767BE">
            <w:pPr>
              <w:pStyle w:val="a3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Возведение объекта общественного назначения по </w:t>
            </w:r>
          </w:p>
          <w:p w:rsidR="00F767BE" w:rsidRPr="00C219E2" w:rsidRDefault="00F767BE" w:rsidP="00F767BE">
            <w:pPr>
              <w:pStyle w:val="a3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b/>
              </w:rPr>
              <w:t>Сокольской</w:t>
            </w:r>
            <w:proofErr w:type="spellEnd"/>
            <w:r>
              <w:rPr>
                <w:rFonts w:ascii="Times New Roman" w:hAnsi="Times New Roman"/>
                <w:b/>
              </w:rPr>
              <w:t xml:space="preserve">, 32Б в </w:t>
            </w:r>
            <w:proofErr w:type="spellStart"/>
            <w:r>
              <w:rPr>
                <w:rFonts w:ascii="Times New Roman" w:hAnsi="Times New Roman"/>
                <w:b/>
              </w:rPr>
              <w:t>г.Гродно</w:t>
            </w:r>
            <w:proofErr w:type="spellEnd"/>
          </w:p>
        </w:tc>
      </w:tr>
      <w:tr w:rsidR="00F767BE" w:rsidRPr="00270DF3" w:rsidTr="00361012">
        <w:tc>
          <w:tcPr>
            <w:tcW w:w="1645" w:type="pct"/>
            <w:gridSpan w:val="2"/>
            <w:shd w:val="clear" w:color="auto" w:fill="auto"/>
          </w:tcPr>
          <w:p w:rsidR="00F767BE" w:rsidRPr="00F92077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F92077">
              <w:rPr>
                <w:rFonts w:ascii="Times New Roman" w:hAnsi="Times New Roman"/>
              </w:rPr>
              <w:t>Кадастровый номер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F92077" w:rsidRDefault="00F767BE" w:rsidP="00F767B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440100000001014615</w:t>
            </w:r>
          </w:p>
        </w:tc>
      </w:tr>
      <w:tr w:rsidR="00F767BE" w:rsidRPr="00270DF3" w:rsidTr="00361012">
        <w:tc>
          <w:tcPr>
            <w:tcW w:w="1645" w:type="pct"/>
            <w:gridSpan w:val="2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(га</w:t>
            </w:r>
            <w:r w:rsidRPr="00FB4A9D">
              <w:rPr>
                <w:rFonts w:ascii="Times New Roman" w:hAnsi="Times New Roman"/>
              </w:rPr>
              <w:t>)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0,2055</w:t>
            </w:r>
          </w:p>
        </w:tc>
      </w:tr>
      <w:tr w:rsidR="00F767BE" w:rsidRPr="00270DF3" w:rsidTr="00361012">
        <w:tc>
          <w:tcPr>
            <w:tcW w:w="954" w:type="pct"/>
            <w:vMerge w:val="restart"/>
            <w:shd w:val="clear" w:color="auto" w:fill="auto"/>
            <w:vAlign w:val="center"/>
          </w:tcPr>
          <w:p w:rsidR="00F767BE" w:rsidRPr="002B0FE8" w:rsidRDefault="00F767BE" w:rsidP="00361012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2B0FE8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691" w:type="pct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F767BE" w:rsidRPr="00270DF3" w:rsidTr="00361012">
        <w:tc>
          <w:tcPr>
            <w:tcW w:w="954" w:type="pct"/>
            <w:vMerge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Гродненский</w:t>
            </w:r>
          </w:p>
        </w:tc>
      </w:tr>
      <w:tr w:rsidR="00F767BE" w:rsidRPr="00270DF3" w:rsidTr="00361012">
        <w:tc>
          <w:tcPr>
            <w:tcW w:w="954" w:type="pct"/>
            <w:vMerge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Гродно</w:t>
            </w:r>
          </w:p>
        </w:tc>
      </w:tr>
      <w:tr w:rsidR="00F767BE" w:rsidRPr="00270DF3" w:rsidTr="00361012">
        <w:tc>
          <w:tcPr>
            <w:tcW w:w="954" w:type="pct"/>
            <w:vMerge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3F3B1E">
              <w:rPr>
                <w:rFonts w:ascii="Times New Roman" w:hAnsi="Times New Roman"/>
              </w:rPr>
              <w:t>Адрес</w:t>
            </w:r>
          </w:p>
        </w:tc>
        <w:tc>
          <w:tcPr>
            <w:tcW w:w="335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767BE" w:rsidRPr="00270DF3" w:rsidRDefault="00F767BE" w:rsidP="00F767B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Сокольская</w:t>
            </w:r>
            <w:proofErr w:type="spellEnd"/>
            <w:r>
              <w:rPr>
                <w:rFonts w:ascii="Times New Roman" w:hAnsi="Times New Roman"/>
              </w:rPr>
              <w:t>, 32Б</w:t>
            </w:r>
          </w:p>
        </w:tc>
      </w:tr>
      <w:tr w:rsidR="00F767BE" w:rsidRPr="00270DF3" w:rsidTr="00361012">
        <w:trPr>
          <w:trHeight w:val="60"/>
        </w:trPr>
        <w:tc>
          <w:tcPr>
            <w:tcW w:w="1645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67BE" w:rsidRPr="00B10FA7" w:rsidRDefault="00F767BE" w:rsidP="00F767BE">
            <w:pPr>
              <w:pStyle w:val="a3"/>
              <w:spacing w:line="200" w:lineRule="exact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>Возведение здания общественного назначения (объекты административного и (или) административно-торгового назначения, финансового назначения, розничной торговли, общественного питания, здравоохранения и (или) предоставления социальных услуг). Разместить здание не более 3-х этажей.</w:t>
            </w:r>
          </w:p>
        </w:tc>
      </w:tr>
      <w:tr w:rsidR="00F767BE" w:rsidRPr="00270DF3" w:rsidTr="00361012">
        <w:tc>
          <w:tcPr>
            <w:tcW w:w="1645" w:type="pct"/>
            <w:gridSpan w:val="2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767BE" w:rsidRPr="00270DF3" w:rsidRDefault="00F767BE" w:rsidP="00F767BE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Продажа права аренды земельного участка сроком на 50 лет</w:t>
            </w:r>
          </w:p>
        </w:tc>
      </w:tr>
      <w:tr w:rsidR="00F767BE" w:rsidRPr="00270DF3" w:rsidTr="00361012">
        <w:tc>
          <w:tcPr>
            <w:tcW w:w="1645" w:type="pct"/>
            <w:gridSpan w:val="2"/>
            <w:shd w:val="clear" w:color="auto" w:fill="auto"/>
          </w:tcPr>
          <w:p w:rsidR="00F767BE" w:rsidRPr="004E501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Начальная стоимость, бел. руб.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0B4E86" w:rsidRDefault="00F767BE" w:rsidP="00361012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38 745,00</w:t>
            </w:r>
          </w:p>
        </w:tc>
      </w:tr>
      <w:tr w:rsidR="00F767BE" w:rsidRPr="00270DF3" w:rsidTr="00361012">
        <w:tc>
          <w:tcPr>
            <w:tcW w:w="1645" w:type="pct"/>
            <w:gridSpan w:val="2"/>
            <w:shd w:val="clear" w:color="auto" w:fill="auto"/>
          </w:tcPr>
          <w:p w:rsidR="00F767BE" w:rsidRPr="00AE348A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270DF3" w:rsidRDefault="00F767BE" w:rsidP="00F767BE">
            <w:pPr>
              <w:pStyle w:val="a3"/>
              <w:spacing w:line="200" w:lineRule="exact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Зона санитарной охраны источников питьевого водоснабжения централизованных систем питьевого водоснабжения, площадью 0,2055</w:t>
            </w:r>
          </w:p>
        </w:tc>
      </w:tr>
      <w:tr w:rsidR="00F767BE" w:rsidRPr="00270DF3" w:rsidTr="00361012">
        <w:tc>
          <w:tcPr>
            <w:tcW w:w="5000" w:type="pct"/>
            <w:gridSpan w:val="4"/>
            <w:shd w:val="clear" w:color="auto" w:fill="3366FF"/>
          </w:tcPr>
          <w:p w:rsidR="00F767BE" w:rsidRPr="00270DF3" w:rsidRDefault="00F767BE" w:rsidP="00361012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F767BE" w:rsidRPr="00270DF3" w:rsidTr="00361012">
        <w:tc>
          <w:tcPr>
            <w:tcW w:w="1645" w:type="pct"/>
            <w:gridSpan w:val="2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A434BF" w:rsidRDefault="00F767BE" w:rsidP="00361012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F767BE" w:rsidRPr="00270DF3" w:rsidTr="00361012">
        <w:tc>
          <w:tcPr>
            <w:tcW w:w="1645" w:type="pct"/>
            <w:gridSpan w:val="2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A434BF" w:rsidRDefault="00F767BE" w:rsidP="00361012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F767BE" w:rsidRPr="00270DF3" w:rsidTr="00361012">
        <w:tc>
          <w:tcPr>
            <w:tcW w:w="1645" w:type="pct"/>
            <w:gridSpan w:val="2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A434BF" w:rsidRDefault="00F767BE" w:rsidP="00361012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Гродно</w:t>
            </w:r>
          </w:p>
        </w:tc>
      </w:tr>
      <w:tr w:rsidR="00F767BE" w:rsidRPr="00270DF3" w:rsidTr="00361012">
        <w:tc>
          <w:tcPr>
            <w:tcW w:w="1645" w:type="pct"/>
            <w:gridSpan w:val="2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A434BF" w:rsidRDefault="00F767BE" w:rsidP="00361012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 xml:space="preserve">подъездные пути станции Гродно Барановичского отд. </w:t>
            </w:r>
            <w:proofErr w:type="spellStart"/>
            <w:r w:rsidRPr="00A434BF"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F767BE" w:rsidRPr="00270DF3" w:rsidTr="00361012">
        <w:trPr>
          <w:trHeight w:val="364"/>
        </w:trPr>
        <w:tc>
          <w:tcPr>
            <w:tcW w:w="1645" w:type="pct"/>
            <w:gridSpan w:val="2"/>
            <w:shd w:val="clear" w:color="auto" w:fill="auto"/>
            <w:vAlign w:val="center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A434BF" w:rsidRDefault="00F767BE" w:rsidP="00361012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имеются</w:t>
            </w:r>
          </w:p>
        </w:tc>
      </w:tr>
      <w:tr w:rsidR="00F767BE" w:rsidRPr="00270DF3" w:rsidTr="00361012">
        <w:trPr>
          <w:trHeight w:val="287"/>
        </w:trPr>
        <w:tc>
          <w:tcPr>
            <w:tcW w:w="1645" w:type="pct"/>
            <w:gridSpan w:val="2"/>
            <w:shd w:val="clear" w:color="auto" w:fill="auto"/>
            <w:vAlign w:val="center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A434BF" w:rsidRDefault="00F767BE" w:rsidP="00361012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F767BE" w:rsidRPr="00270DF3" w:rsidTr="00361012">
        <w:tc>
          <w:tcPr>
            <w:tcW w:w="5000" w:type="pct"/>
            <w:gridSpan w:val="4"/>
            <w:shd w:val="clear" w:color="auto" w:fill="3366FF"/>
          </w:tcPr>
          <w:p w:rsidR="00F767BE" w:rsidRPr="00270DF3" w:rsidRDefault="00F767BE" w:rsidP="00361012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F767BE" w:rsidRPr="00270DF3" w:rsidTr="00361012">
        <w:tc>
          <w:tcPr>
            <w:tcW w:w="1645" w:type="pct"/>
            <w:gridSpan w:val="2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270DF3" w:rsidRDefault="00F767BE" w:rsidP="0085215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852157">
              <w:rPr>
                <w:rFonts w:ascii="Times New Roman" w:hAnsi="Times New Roman"/>
              </w:rPr>
              <w:t xml:space="preserve">1 и 2 </w:t>
            </w:r>
            <w:proofErr w:type="spellStart"/>
            <w:r w:rsidR="00852157">
              <w:rPr>
                <w:rFonts w:ascii="Times New Roman" w:hAnsi="Times New Roman"/>
              </w:rPr>
              <w:t>с.ш</w:t>
            </w:r>
            <w:proofErr w:type="spellEnd"/>
            <w:r w:rsidR="00852157">
              <w:rPr>
                <w:rFonts w:ascii="Times New Roman" w:hAnsi="Times New Roman"/>
              </w:rPr>
              <w:t>. РУ-0,4кВ ТП-520 (ул. Суворова, 252А) при выполнении условий</w:t>
            </w:r>
          </w:p>
        </w:tc>
      </w:tr>
      <w:tr w:rsidR="00F767BE" w:rsidRPr="00270DF3" w:rsidTr="00361012">
        <w:tc>
          <w:tcPr>
            <w:tcW w:w="1645" w:type="pct"/>
            <w:gridSpan w:val="2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849DF" w:rsidRDefault="00F767BE" w:rsidP="008849DF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газопроводу среднего давления </w:t>
            </w:r>
            <w:r w:rsidR="00C03BAA">
              <w:rPr>
                <w:rFonts w:ascii="Times New Roman" w:hAnsi="Times New Roman"/>
              </w:rPr>
              <w:t>Р≤0,3 МПА Ду125С</w:t>
            </w:r>
            <w:r w:rsidR="008849DF">
              <w:rPr>
                <w:rFonts w:ascii="Times New Roman" w:hAnsi="Times New Roman"/>
              </w:rPr>
              <w:t xml:space="preserve">т по </w:t>
            </w:r>
          </w:p>
          <w:p w:rsidR="00F767BE" w:rsidRPr="00B20065" w:rsidRDefault="008849DF" w:rsidP="008849DF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Сокольской</w:t>
            </w:r>
            <w:proofErr w:type="spellEnd"/>
            <w:r w:rsidR="00F767BE">
              <w:rPr>
                <w:rFonts w:ascii="Times New Roman" w:hAnsi="Times New Roman"/>
              </w:rPr>
              <w:t xml:space="preserve"> </w:t>
            </w:r>
          </w:p>
        </w:tc>
      </w:tr>
      <w:tr w:rsidR="00F767BE" w:rsidRPr="00270DF3" w:rsidTr="00361012">
        <w:tc>
          <w:tcPr>
            <w:tcW w:w="1645" w:type="pct"/>
            <w:gridSpan w:val="2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270DF3" w:rsidRDefault="00852157" w:rsidP="00361012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Запроектировать водопровод расчетного диаметра выполнив подключение от водопровода Д-400мм ул. Маслакова и Д-150мм</w:t>
            </w:r>
            <w:r w:rsidR="00C03BAA">
              <w:rPr>
                <w:rFonts w:ascii="Times New Roman" w:hAnsi="Times New Roman"/>
              </w:rPr>
              <w:t xml:space="preserve"> (балансодержатель – УП «Бакалея», предварительно получить согласование на подключение)</w:t>
            </w:r>
          </w:p>
        </w:tc>
      </w:tr>
      <w:tr w:rsidR="00F767BE" w:rsidRPr="00270DF3" w:rsidTr="00361012">
        <w:tc>
          <w:tcPr>
            <w:tcW w:w="1645" w:type="pct"/>
            <w:gridSpan w:val="2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767BE" w:rsidRPr="00270DF3" w:rsidRDefault="008849DF" w:rsidP="00C03BAA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Только ведомственные сети Д-150мм (балансодержатель – ОАО «</w:t>
            </w:r>
            <w:proofErr w:type="spellStart"/>
            <w:r>
              <w:rPr>
                <w:rFonts w:ascii="Times New Roman" w:hAnsi="Times New Roman"/>
              </w:rPr>
              <w:t>Гроднооблавтотранс</w:t>
            </w:r>
            <w:proofErr w:type="spellEnd"/>
            <w:r w:rsidR="00C03BAA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филиал ГАП № 1 </w:t>
            </w:r>
            <w:proofErr w:type="spellStart"/>
            <w:r>
              <w:rPr>
                <w:rFonts w:ascii="Times New Roman" w:hAnsi="Times New Roman"/>
              </w:rPr>
              <w:t>г.Гродно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ул.Суворова</w:t>
            </w:r>
            <w:proofErr w:type="spellEnd"/>
            <w:r>
              <w:rPr>
                <w:rFonts w:ascii="Times New Roman" w:hAnsi="Times New Roman"/>
              </w:rPr>
              <w:t>, 256, предварительно получить согласование на подключение</w:t>
            </w:r>
            <w:r w:rsidR="00C03BAA">
              <w:rPr>
                <w:rFonts w:ascii="Times New Roman" w:hAnsi="Times New Roman"/>
              </w:rPr>
              <w:t>)</w:t>
            </w:r>
          </w:p>
        </w:tc>
      </w:tr>
      <w:tr w:rsidR="00F767BE" w:rsidRPr="00270DF3" w:rsidTr="00361012">
        <w:tc>
          <w:tcPr>
            <w:tcW w:w="5000" w:type="pct"/>
            <w:gridSpan w:val="4"/>
            <w:shd w:val="clear" w:color="auto" w:fill="3366FF"/>
          </w:tcPr>
          <w:p w:rsidR="00F767BE" w:rsidRPr="00270DF3" w:rsidRDefault="00F767BE" w:rsidP="00361012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4. Контактная информация</w:t>
            </w:r>
          </w:p>
        </w:tc>
      </w:tr>
      <w:tr w:rsidR="00F767BE" w:rsidRPr="00270DF3" w:rsidTr="00361012">
        <w:tc>
          <w:tcPr>
            <w:tcW w:w="1675" w:type="pct"/>
            <w:gridSpan w:val="3"/>
            <w:shd w:val="clear" w:color="auto" w:fill="auto"/>
            <w:vAlign w:val="center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3325" w:type="pct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F767BE" w:rsidRPr="00270DF3" w:rsidTr="00361012">
        <w:tc>
          <w:tcPr>
            <w:tcW w:w="1675" w:type="pct"/>
            <w:gridSpan w:val="3"/>
            <w:shd w:val="clear" w:color="auto" w:fill="auto"/>
            <w:vAlign w:val="center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Телефон</w:t>
            </w:r>
            <w:r>
              <w:rPr>
                <w:rFonts w:ascii="Times New Roman" w:hAnsi="Times New Roman"/>
              </w:rPr>
              <w:t>, факс</w:t>
            </w:r>
          </w:p>
        </w:tc>
        <w:tc>
          <w:tcPr>
            <w:tcW w:w="3325" w:type="pct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F767BE" w:rsidRPr="00270DF3" w:rsidTr="00361012">
        <w:tc>
          <w:tcPr>
            <w:tcW w:w="1675" w:type="pct"/>
            <w:gridSpan w:val="3"/>
            <w:shd w:val="clear" w:color="auto" w:fill="auto"/>
            <w:vAlign w:val="center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3325" w:type="pct"/>
            <w:shd w:val="clear" w:color="auto" w:fill="auto"/>
          </w:tcPr>
          <w:p w:rsidR="00F767BE" w:rsidRPr="00270DF3" w:rsidRDefault="00F767BE" w:rsidP="00361012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F767BE" w:rsidRPr="00270DF3" w:rsidTr="00361012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767BE" w:rsidRPr="00020255" w:rsidRDefault="0092349E" w:rsidP="00020255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68pt">
                  <v:imagedata r:id="rId4" o:title="сокольская1"/>
                </v:shape>
              </w:pict>
            </w:r>
            <w:r w:rsidR="000202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35963" cy="2135963"/>
                  <wp:effectExtent l="0" t="0" r="0" b="0"/>
                  <wp:docPr id="5" name="Рисунок 5" descr="C:\Users\PC\AppData\Local\Microsoft\Windows\INetCache\Content.Word\сокольская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C\AppData\Local\Microsoft\Windows\INetCache\Content.Word\сокольская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806" cy="214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pict>
                <v:shape id="_x0000_i1026" type="#_x0000_t75" style="width:168.75pt;height:168.75pt">
                  <v:imagedata r:id="rId6" o:title="сокольская2"/>
                </v:shape>
              </w:pict>
            </w:r>
          </w:p>
        </w:tc>
      </w:tr>
    </w:tbl>
    <w:p w:rsidR="00F767BE" w:rsidRDefault="00F767BE" w:rsidP="00F767BE"/>
    <w:p w:rsidR="00F767BE" w:rsidRDefault="00F767BE" w:rsidP="00F767BE">
      <w:bookmarkStart w:id="0" w:name="_GoBack"/>
      <w:bookmarkEnd w:id="0"/>
    </w:p>
    <w:p w:rsidR="00F767BE" w:rsidRDefault="00F767BE"/>
    <w:sectPr w:rsidR="00F767BE" w:rsidSect="003C3839">
      <w:pgSz w:w="11906" w:h="16838"/>
      <w:pgMar w:top="284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39"/>
    <w:rsid w:val="00020255"/>
    <w:rsid w:val="00043845"/>
    <w:rsid w:val="00056DAC"/>
    <w:rsid w:val="000673C8"/>
    <w:rsid w:val="00074645"/>
    <w:rsid w:val="000A4291"/>
    <w:rsid w:val="000B33CD"/>
    <w:rsid w:val="000B5700"/>
    <w:rsid w:val="001B3D21"/>
    <w:rsid w:val="001B7DAC"/>
    <w:rsid w:val="001C6B40"/>
    <w:rsid w:val="002E604B"/>
    <w:rsid w:val="00313BDC"/>
    <w:rsid w:val="00317969"/>
    <w:rsid w:val="00323217"/>
    <w:rsid w:val="00370630"/>
    <w:rsid w:val="003C3839"/>
    <w:rsid w:val="004150BD"/>
    <w:rsid w:val="00415D37"/>
    <w:rsid w:val="00415E71"/>
    <w:rsid w:val="004A1C07"/>
    <w:rsid w:val="004B1723"/>
    <w:rsid w:val="005278DC"/>
    <w:rsid w:val="0056054F"/>
    <w:rsid w:val="0058785F"/>
    <w:rsid w:val="005E52A7"/>
    <w:rsid w:val="00632EE8"/>
    <w:rsid w:val="006A1B98"/>
    <w:rsid w:val="0082561B"/>
    <w:rsid w:val="00852157"/>
    <w:rsid w:val="008704AF"/>
    <w:rsid w:val="008849DF"/>
    <w:rsid w:val="00897492"/>
    <w:rsid w:val="008A3B36"/>
    <w:rsid w:val="0092349E"/>
    <w:rsid w:val="00975770"/>
    <w:rsid w:val="009B6A92"/>
    <w:rsid w:val="009C2966"/>
    <w:rsid w:val="00A31625"/>
    <w:rsid w:val="00AF2012"/>
    <w:rsid w:val="00BD26B2"/>
    <w:rsid w:val="00C03BAA"/>
    <w:rsid w:val="00CA2CA7"/>
    <w:rsid w:val="00CB0B97"/>
    <w:rsid w:val="00D71561"/>
    <w:rsid w:val="00DB0A3F"/>
    <w:rsid w:val="00E01356"/>
    <w:rsid w:val="00E62E26"/>
    <w:rsid w:val="00E815F4"/>
    <w:rsid w:val="00E818AB"/>
    <w:rsid w:val="00F177CD"/>
    <w:rsid w:val="00F354D1"/>
    <w:rsid w:val="00F41CAB"/>
    <w:rsid w:val="00F767BE"/>
    <w:rsid w:val="00FB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A142E"/>
  <w15:chartTrackingRefBased/>
  <w15:docId w15:val="{BE99985E-A77C-4407-9471-E4CFF4B18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8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839"/>
    <w:pPr>
      <w:ind w:left="720"/>
      <w:contextualSpacing/>
    </w:pPr>
  </w:style>
  <w:style w:type="table" w:styleId="a4">
    <w:name w:val="Table Grid"/>
    <w:basedOn w:val="a1"/>
    <w:uiPriority w:val="39"/>
    <w:rsid w:val="00852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3</cp:revision>
  <dcterms:created xsi:type="dcterms:W3CDTF">2025-01-14T05:03:00Z</dcterms:created>
  <dcterms:modified xsi:type="dcterms:W3CDTF">2025-01-14T05:05:00Z</dcterms:modified>
</cp:coreProperties>
</file>