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07" w:rsidRPr="00E13784" w:rsidRDefault="001116E2" w:rsidP="001116E2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E13784">
        <w:rPr>
          <w:rFonts w:ascii="Times New Roman" w:hAnsi="Times New Roman" w:cs="Times New Roman"/>
          <w:b/>
          <w:sz w:val="30"/>
          <w:szCs w:val="30"/>
          <w:u w:val="single"/>
        </w:rPr>
        <w:t>Информационный меморандум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192"/>
      </w:tblGrid>
      <w:tr w:rsidR="001116E2" w:rsidTr="001116E2">
        <w:tc>
          <w:tcPr>
            <w:tcW w:w="9345" w:type="dxa"/>
            <w:gridSpan w:val="2"/>
          </w:tcPr>
          <w:p w:rsidR="008B1510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Открытое акционерное общество «Краснопольский» </w:t>
            </w:r>
          </w:p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(ОАО «Краснопольский»</w:t>
            </w:r>
            <w:r w:rsidR="008B151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(место нахождения)</w:t>
            </w:r>
          </w:p>
        </w:tc>
        <w:tc>
          <w:tcPr>
            <w:tcW w:w="7507" w:type="dxa"/>
          </w:tcPr>
          <w:p w:rsidR="00DE2D5B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Могилевская область,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Краснополье, </w:t>
            </w:r>
          </w:p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Антонова, 16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Сайт</w:t>
            </w:r>
          </w:p>
        </w:tc>
        <w:tc>
          <w:tcPr>
            <w:tcW w:w="7507" w:type="dxa"/>
          </w:tcPr>
          <w:p w:rsidR="001116E2" w:rsidRPr="001116E2" w:rsidRDefault="001116E2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www.ukspk@mail.ru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7507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 зарегистрировано решением Могилевского облисполкома от 31.01.2013 в Едином государственном регистре юридических лиц и индивидуальных предпринимателей за № 700107059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о руководстве организации, контактные телефоны</w:t>
            </w:r>
          </w:p>
        </w:tc>
        <w:tc>
          <w:tcPr>
            <w:tcW w:w="7507" w:type="dxa"/>
          </w:tcPr>
          <w:p w:rsidR="008658C5" w:rsidRDefault="00312A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Директор: </w:t>
            </w:r>
            <w:r w:rsidR="001116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658C5">
              <w:rPr>
                <w:rFonts w:ascii="Times New Roman" w:hAnsi="Times New Roman" w:cs="Times New Roman"/>
                <w:sz w:val="30"/>
                <w:szCs w:val="30"/>
              </w:rPr>
              <w:t>Ленковец</w:t>
            </w:r>
            <w:proofErr w:type="spellEnd"/>
            <w:r w:rsidR="008658C5">
              <w:rPr>
                <w:rFonts w:ascii="Times New Roman" w:hAnsi="Times New Roman" w:cs="Times New Roman"/>
                <w:sz w:val="30"/>
                <w:szCs w:val="30"/>
              </w:rPr>
              <w:t xml:space="preserve"> Сергей Дмитриевич</w:t>
            </w:r>
            <w:r w:rsidR="001116E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802238-</w:t>
            </w:r>
            <w:r w:rsidR="008658C5">
              <w:rPr>
                <w:rFonts w:ascii="Times New Roman" w:hAnsi="Times New Roman" w:cs="Times New Roman"/>
                <w:sz w:val="30"/>
                <w:szCs w:val="30"/>
              </w:rPr>
              <w:t>75479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8C2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D1436">
              <w:rPr>
                <w:rFonts w:ascii="Times New Roman" w:hAnsi="Times New Roman" w:cs="Times New Roman"/>
                <w:sz w:val="30"/>
                <w:szCs w:val="30"/>
              </w:rPr>
              <w:t>моб.тел</w:t>
            </w:r>
            <w:proofErr w:type="spellEnd"/>
            <w:r w:rsidR="00ED1436">
              <w:rPr>
                <w:rFonts w:ascii="Times New Roman" w:hAnsi="Times New Roman" w:cs="Times New Roman"/>
                <w:sz w:val="30"/>
                <w:szCs w:val="30"/>
              </w:rPr>
              <w:t>.: +375</w:t>
            </w:r>
            <w:r w:rsidR="001F2BC4">
              <w:rPr>
                <w:rFonts w:ascii="Times New Roman" w:hAnsi="Times New Roman" w:cs="Times New Roman"/>
                <w:sz w:val="30"/>
                <w:szCs w:val="30"/>
              </w:rPr>
              <w:t xml:space="preserve">33 </w:t>
            </w:r>
            <w:r w:rsidR="00ED1436">
              <w:rPr>
                <w:rFonts w:ascii="Times New Roman" w:hAnsi="Times New Roman" w:cs="Times New Roman"/>
                <w:sz w:val="30"/>
                <w:szCs w:val="30"/>
              </w:rPr>
              <w:t>3852035</w:t>
            </w:r>
          </w:p>
          <w:p w:rsidR="00CE5188" w:rsidRDefault="00CE5188" w:rsidP="00CE51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бухгалтер:</w:t>
            </w:r>
            <w:r w:rsidR="00312A5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Котова Ирина Викторовна</w:t>
            </w:r>
            <w:r w:rsidR="001116E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116E2" w:rsidRDefault="001116E2" w:rsidP="00CE51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802238-</w:t>
            </w:r>
            <w:r w:rsidR="002F168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E5188">
              <w:rPr>
                <w:rFonts w:ascii="Times New Roman" w:hAnsi="Times New Roman" w:cs="Times New Roman"/>
                <w:sz w:val="30"/>
                <w:szCs w:val="30"/>
              </w:rPr>
              <w:t>1825</w:t>
            </w:r>
            <w:r w:rsidR="00ED1436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proofErr w:type="spellStart"/>
            <w:r w:rsidR="00ED1436">
              <w:rPr>
                <w:rFonts w:ascii="Times New Roman" w:hAnsi="Times New Roman" w:cs="Times New Roman"/>
                <w:sz w:val="30"/>
                <w:szCs w:val="30"/>
              </w:rPr>
              <w:t>моб.тел</w:t>
            </w:r>
            <w:proofErr w:type="spellEnd"/>
            <w:r w:rsidR="00ED1436">
              <w:rPr>
                <w:rFonts w:ascii="Times New Roman" w:hAnsi="Times New Roman" w:cs="Times New Roman"/>
                <w:sz w:val="30"/>
                <w:szCs w:val="30"/>
              </w:rPr>
              <w:t>.: +37</w:t>
            </w:r>
            <w:r w:rsidR="001F2BC4">
              <w:rPr>
                <w:rFonts w:ascii="Times New Roman" w:hAnsi="Times New Roman" w:cs="Times New Roman"/>
                <w:sz w:val="30"/>
                <w:szCs w:val="30"/>
              </w:rPr>
              <w:t xml:space="preserve">533 </w:t>
            </w:r>
            <w:r w:rsidR="00ED1436">
              <w:rPr>
                <w:rFonts w:ascii="Times New Roman" w:hAnsi="Times New Roman" w:cs="Times New Roman"/>
                <w:sz w:val="30"/>
                <w:szCs w:val="30"/>
              </w:rPr>
              <w:t>3852052</w:t>
            </w:r>
          </w:p>
        </w:tc>
      </w:tr>
    </w:tbl>
    <w:p w:rsidR="00F63AAD" w:rsidRDefault="00F63AAD" w:rsidP="001116E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1116E2" w:rsidRDefault="001116E2" w:rsidP="00936D6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6E2">
        <w:rPr>
          <w:rFonts w:ascii="Times New Roman" w:hAnsi="Times New Roman" w:cs="Times New Roman"/>
          <w:b/>
          <w:sz w:val="30"/>
          <w:szCs w:val="30"/>
        </w:rPr>
        <w:t>1. Общая информация об организации</w:t>
      </w:r>
    </w:p>
    <w:p w:rsidR="008C2875" w:rsidRDefault="00F50252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Уставный фонд – 10287 </w:t>
      </w:r>
      <w:r w:rsidR="008A63D9">
        <w:rPr>
          <w:rFonts w:ascii="Times New Roman" w:hAnsi="Times New Roman" w:cs="Times New Roman"/>
          <w:sz w:val="30"/>
          <w:szCs w:val="30"/>
        </w:rPr>
        <w:t>тыс</w:t>
      </w:r>
      <w:r>
        <w:rPr>
          <w:rFonts w:ascii="Times New Roman" w:hAnsi="Times New Roman" w:cs="Times New Roman"/>
          <w:sz w:val="30"/>
          <w:szCs w:val="30"/>
        </w:rPr>
        <w:t>.руб.</w:t>
      </w:r>
      <w:r w:rsidR="008C2875">
        <w:rPr>
          <w:rFonts w:ascii="Times New Roman" w:hAnsi="Times New Roman" w:cs="Times New Roman"/>
          <w:sz w:val="30"/>
          <w:szCs w:val="30"/>
        </w:rPr>
        <w:t xml:space="preserve">, общее количество акций </w:t>
      </w:r>
      <w:r w:rsidR="00DC35C5">
        <w:rPr>
          <w:rFonts w:ascii="Times New Roman" w:hAnsi="Times New Roman" w:cs="Times New Roman"/>
          <w:sz w:val="30"/>
          <w:szCs w:val="30"/>
        </w:rPr>
        <w:t>– 2571819 шт., в т.ч. принадлежащих административно-территориальной единице (Краснопольский районный исполнительный комитет) – 100% от общего количества акций.</w:t>
      </w:r>
    </w:p>
    <w:p w:rsidR="00305C50" w:rsidRDefault="00305C50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«Краснопольский» создано путем присоединения </w:t>
      </w:r>
      <w:r w:rsidR="00522AC9">
        <w:rPr>
          <w:rFonts w:ascii="Times New Roman" w:hAnsi="Times New Roman" w:cs="Times New Roman"/>
          <w:sz w:val="30"/>
          <w:szCs w:val="30"/>
        </w:rPr>
        <w:t>к СПК «Краснопольский» шести</w:t>
      </w:r>
      <w:r>
        <w:rPr>
          <w:rFonts w:ascii="Times New Roman" w:hAnsi="Times New Roman" w:cs="Times New Roman"/>
          <w:sz w:val="30"/>
          <w:szCs w:val="30"/>
        </w:rPr>
        <w:t xml:space="preserve"> сельскохозяйственных предприятий</w:t>
      </w:r>
      <w:r w:rsidR="00522AC9">
        <w:rPr>
          <w:rFonts w:ascii="Times New Roman" w:hAnsi="Times New Roman" w:cs="Times New Roman"/>
          <w:sz w:val="30"/>
          <w:szCs w:val="30"/>
        </w:rPr>
        <w:t>: 01.01.2005 год</w:t>
      </w:r>
      <w:r w:rsidR="008A63D9">
        <w:rPr>
          <w:rFonts w:ascii="Times New Roman" w:hAnsi="Times New Roman" w:cs="Times New Roman"/>
          <w:sz w:val="30"/>
          <w:szCs w:val="30"/>
        </w:rPr>
        <w:t>а</w:t>
      </w:r>
      <w:r w:rsidR="00522AC9">
        <w:rPr>
          <w:rFonts w:ascii="Times New Roman" w:hAnsi="Times New Roman" w:cs="Times New Roman"/>
          <w:sz w:val="30"/>
          <w:szCs w:val="30"/>
        </w:rPr>
        <w:t xml:space="preserve"> – СПК «</w:t>
      </w:r>
      <w:proofErr w:type="spellStart"/>
      <w:r w:rsidR="00522AC9">
        <w:rPr>
          <w:rFonts w:ascii="Times New Roman" w:hAnsi="Times New Roman" w:cs="Times New Roman"/>
          <w:sz w:val="30"/>
          <w:szCs w:val="30"/>
        </w:rPr>
        <w:t>Турьевский</w:t>
      </w:r>
      <w:proofErr w:type="spellEnd"/>
      <w:r w:rsidR="00522AC9">
        <w:rPr>
          <w:rFonts w:ascii="Times New Roman" w:hAnsi="Times New Roman" w:cs="Times New Roman"/>
          <w:sz w:val="30"/>
          <w:szCs w:val="30"/>
        </w:rPr>
        <w:t>», 01.06.2006 год</w:t>
      </w:r>
      <w:r w:rsidR="008A63D9">
        <w:rPr>
          <w:rFonts w:ascii="Times New Roman" w:hAnsi="Times New Roman" w:cs="Times New Roman"/>
          <w:sz w:val="30"/>
          <w:szCs w:val="30"/>
        </w:rPr>
        <w:t>а</w:t>
      </w:r>
      <w:r w:rsidR="00522AC9">
        <w:rPr>
          <w:rFonts w:ascii="Times New Roman" w:hAnsi="Times New Roman" w:cs="Times New Roman"/>
          <w:sz w:val="30"/>
          <w:szCs w:val="30"/>
        </w:rPr>
        <w:t xml:space="preserve"> – СПК «</w:t>
      </w:r>
      <w:proofErr w:type="spellStart"/>
      <w:r w:rsidR="00522AC9">
        <w:rPr>
          <w:rFonts w:ascii="Times New Roman" w:hAnsi="Times New Roman" w:cs="Times New Roman"/>
          <w:sz w:val="30"/>
          <w:szCs w:val="30"/>
        </w:rPr>
        <w:t>Палужский</w:t>
      </w:r>
      <w:proofErr w:type="spellEnd"/>
      <w:r w:rsidR="00522AC9">
        <w:rPr>
          <w:rFonts w:ascii="Times New Roman" w:hAnsi="Times New Roman" w:cs="Times New Roman"/>
          <w:sz w:val="30"/>
          <w:szCs w:val="30"/>
        </w:rPr>
        <w:t xml:space="preserve">», в 2008 году - </w:t>
      </w:r>
      <w:r>
        <w:rPr>
          <w:rFonts w:ascii="Times New Roman" w:hAnsi="Times New Roman" w:cs="Times New Roman"/>
          <w:sz w:val="30"/>
          <w:szCs w:val="30"/>
        </w:rPr>
        <w:t>СПК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Наримановский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СПК </w:t>
      </w:r>
      <w:r w:rsidR="00A11274" w:rsidRPr="00A1127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11274" w:rsidRPr="00A11274">
        <w:rPr>
          <w:rFonts w:ascii="Times New Roman" w:hAnsi="Times New Roman" w:cs="Times New Roman"/>
          <w:sz w:val="30"/>
          <w:szCs w:val="30"/>
        </w:rPr>
        <w:t>Холмянский</w:t>
      </w:r>
      <w:proofErr w:type="spellEnd"/>
      <w:r w:rsidR="00A11274" w:rsidRPr="00A11274">
        <w:rPr>
          <w:rFonts w:ascii="Times New Roman" w:hAnsi="Times New Roman" w:cs="Times New Roman"/>
          <w:sz w:val="30"/>
          <w:szCs w:val="30"/>
        </w:rPr>
        <w:t xml:space="preserve">», </w:t>
      </w:r>
      <w:r>
        <w:rPr>
          <w:rFonts w:ascii="Times New Roman" w:hAnsi="Times New Roman" w:cs="Times New Roman"/>
          <w:sz w:val="30"/>
          <w:szCs w:val="30"/>
        </w:rPr>
        <w:t xml:space="preserve">УКСП </w:t>
      </w:r>
      <w:r w:rsidR="00A11274" w:rsidRPr="00A11274">
        <w:rPr>
          <w:rFonts w:ascii="Times New Roman" w:hAnsi="Times New Roman" w:cs="Times New Roman"/>
          <w:sz w:val="30"/>
          <w:szCs w:val="30"/>
        </w:rPr>
        <w:t>«Дружба»</w:t>
      </w:r>
      <w:r w:rsidR="00E76F88">
        <w:rPr>
          <w:rFonts w:ascii="Times New Roman" w:hAnsi="Times New Roman" w:cs="Times New Roman"/>
          <w:sz w:val="30"/>
          <w:szCs w:val="30"/>
        </w:rPr>
        <w:t>, СПК «</w:t>
      </w:r>
      <w:proofErr w:type="spellStart"/>
      <w:r w:rsidR="00E76F88">
        <w:rPr>
          <w:rFonts w:ascii="Times New Roman" w:hAnsi="Times New Roman" w:cs="Times New Roman"/>
          <w:sz w:val="30"/>
          <w:szCs w:val="30"/>
        </w:rPr>
        <w:t>Сидоровский</w:t>
      </w:r>
      <w:proofErr w:type="spellEnd"/>
      <w:r w:rsidR="00E76F88">
        <w:rPr>
          <w:rFonts w:ascii="Times New Roman" w:hAnsi="Times New Roman" w:cs="Times New Roman"/>
          <w:sz w:val="30"/>
          <w:szCs w:val="30"/>
        </w:rPr>
        <w:t>», Краснопольская РАПТС.</w:t>
      </w:r>
    </w:p>
    <w:p w:rsidR="001116E2" w:rsidRDefault="00A1127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274">
        <w:rPr>
          <w:rFonts w:ascii="Times New Roman" w:hAnsi="Times New Roman" w:cs="Times New Roman"/>
          <w:sz w:val="30"/>
          <w:szCs w:val="30"/>
        </w:rPr>
        <w:t>ОАО «Краснопольский» расположено на юго-восточной части области в 120 км от города Могилева. Протяжённость хозяйства с юга на север 40 км, с запада на восток 58 км. Граничит с четырьмя районами Могилёвской области (Славгородским, Чериковским, Климовичским, Костюковичским) и двумя районами Гомельской области (</w:t>
      </w:r>
      <w:proofErr w:type="spellStart"/>
      <w:r w:rsidRPr="00A11274">
        <w:rPr>
          <w:rFonts w:ascii="Times New Roman" w:hAnsi="Times New Roman" w:cs="Times New Roman"/>
          <w:sz w:val="30"/>
          <w:szCs w:val="30"/>
        </w:rPr>
        <w:t>Чечерским</w:t>
      </w:r>
      <w:proofErr w:type="spellEnd"/>
      <w:r w:rsidRPr="00A112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11274">
        <w:rPr>
          <w:rFonts w:ascii="Times New Roman" w:hAnsi="Times New Roman" w:cs="Times New Roman"/>
          <w:sz w:val="30"/>
          <w:szCs w:val="30"/>
        </w:rPr>
        <w:t>Кормянским</w:t>
      </w:r>
      <w:proofErr w:type="spellEnd"/>
      <w:r w:rsidRPr="00A11274">
        <w:rPr>
          <w:rFonts w:ascii="Times New Roman" w:hAnsi="Times New Roman" w:cs="Times New Roman"/>
          <w:sz w:val="30"/>
          <w:szCs w:val="30"/>
        </w:rPr>
        <w:t>), одним районом Российской Федерации – Красногорским.</w:t>
      </w:r>
    </w:p>
    <w:p w:rsidR="005675D5" w:rsidRDefault="00001602" w:rsidP="0056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602">
        <w:rPr>
          <w:rFonts w:ascii="Times New Roman" w:hAnsi="Times New Roman" w:cs="Times New Roman"/>
          <w:sz w:val="30"/>
          <w:szCs w:val="30"/>
        </w:rPr>
        <w:t>ОАО «Краснопольский» имеет молочно-мясное направление</w:t>
      </w:r>
      <w:r w:rsidR="00AF3232">
        <w:rPr>
          <w:rFonts w:ascii="Times New Roman" w:hAnsi="Times New Roman" w:cs="Times New Roman"/>
          <w:sz w:val="30"/>
          <w:szCs w:val="30"/>
        </w:rPr>
        <w:t xml:space="preserve"> (52,6%)</w:t>
      </w:r>
      <w:r w:rsidRPr="00001602">
        <w:rPr>
          <w:rFonts w:ascii="Times New Roman" w:hAnsi="Times New Roman" w:cs="Times New Roman"/>
          <w:sz w:val="30"/>
          <w:szCs w:val="30"/>
        </w:rPr>
        <w:t xml:space="preserve"> с разв</w:t>
      </w:r>
      <w:r w:rsidR="00AF3232">
        <w:rPr>
          <w:rFonts w:ascii="Times New Roman" w:hAnsi="Times New Roman" w:cs="Times New Roman"/>
          <w:sz w:val="30"/>
          <w:szCs w:val="30"/>
        </w:rPr>
        <w:t>итым производством зерна (37,4%), рапса (9%)</w:t>
      </w:r>
      <w:r w:rsidRPr="00001602">
        <w:rPr>
          <w:rFonts w:ascii="Times New Roman" w:hAnsi="Times New Roman" w:cs="Times New Roman"/>
          <w:sz w:val="30"/>
          <w:szCs w:val="30"/>
        </w:rPr>
        <w:t>.</w:t>
      </w:r>
    </w:p>
    <w:p w:rsidR="00A11274" w:rsidRDefault="005675D5" w:rsidP="0056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5D5">
        <w:rPr>
          <w:rFonts w:ascii="Times New Roman" w:hAnsi="Times New Roman" w:cs="Times New Roman"/>
          <w:sz w:val="30"/>
          <w:szCs w:val="30"/>
        </w:rPr>
        <w:t>Для осуществления производственн</w:t>
      </w:r>
      <w:r w:rsidR="007E30B1">
        <w:rPr>
          <w:rFonts w:ascii="Times New Roman" w:hAnsi="Times New Roman" w:cs="Times New Roman"/>
          <w:sz w:val="30"/>
          <w:szCs w:val="30"/>
        </w:rPr>
        <w:t>о</w:t>
      </w:r>
      <w:r w:rsidRPr="005675D5">
        <w:rPr>
          <w:rFonts w:ascii="Times New Roman" w:hAnsi="Times New Roman" w:cs="Times New Roman"/>
          <w:sz w:val="30"/>
          <w:szCs w:val="30"/>
        </w:rPr>
        <w:t xml:space="preserve">й деятельности хозяйство располагает </w:t>
      </w:r>
      <w:r w:rsidR="002008E6">
        <w:rPr>
          <w:rFonts w:ascii="Times New Roman" w:hAnsi="Times New Roman" w:cs="Times New Roman"/>
          <w:sz w:val="30"/>
          <w:szCs w:val="30"/>
        </w:rPr>
        <w:t>33</w:t>
      </w:r>
      <w:r w:rsidR="00B85BF9">
        <w:rPr>
          <w:rFonts w:ascii="Times New Roman" w:hAnsi="Times New Roman" w:cs="Times New Roman"/>
          <w:sz w:val="30"/>
          <w:szCs w:val="30"/>
        </w:rPr>
        <w:t>748</w:t>
      </w:r>
      <w:r w:rsidRPr="005675D5">
        <w:rPr>
          <w:rFonts w:ascii="Times New Roman" w:hAnsi="Times New Roman" w:cs="Times New Roman"/>
          <w:sz w:val="30"/>
          <w:szCs w:val="30"/>
        </w:rPr>
        <w:t xml:space="preserve"> га земель, в том числе сельскохозяйственные земли </w:t>
      </w:r>
      <w:r w:rsidR="002008E6">
        <w:rPr>
          <w:rFonts w:ascii="Times New Roman" w:hAnsi="Times New Roman" w:cs="Times New Roman"/>
          <w:sz w:val="30"/>
          <w:szCs w:val="30"/>
        </w:rPr>
        <w:t>22</w:t>
      </w:r>
      <w:r w:rsidR="00B85BF9">
        <w:rPr>
          <w:rFonts w:ascii="Times New Roman" w:hAnsi="Times New Roman" w:cs="Times New Roman"/>
          <w:sz w:val="30"/>
          <w:szCs w:val="30"/>
        </w:rPr>
        <w:t>274</w:t>
      </w:r>
      <w:r w:rsidRPr="005675D5">
        <w:rPr>
          <w:rFonts w:ascii="Times New Roman" w:hAnsi="Times New Roman" w:cs="Times New Roman"/>
          <w:sz w:val="30"/>
          <w:szCs w:val="30"/>
        </w:rPr>
        <w:t xml:space="preserve"> га, из них пашня – 13</w:t>
      </w:r>
      <w:r w:rsidR="00B85BF9">
        <w:rPr>
          <w:rFonts w:ascii="Times New Roman" w:hAnsi="Times New Roman" w:cs="Times New Roman"/>
          <w:sz w:val="30"/>
          <w:szCs w:val="30"/>
        </w:rPr>
        <w:t>228</w:t>
      </w:r>
      <w:r w:rsidRPr="005675D5">
        <w:rPr>
          <w:rFonts w:ascii="Times New Roman" w:hAnsi="Times New Roman" w:cs="Times New Roman"/>
          <w:sz w:val="30"/>
          <w:szCs w:val="30"/>
        </w:rPr>
        <w:t xml:space="preserve">. Балл пашни – </w:t>
      </w:r>
      <w:r w:rsidR="002008E6" w:rsidRPr="005675D5">
        <w:rPr>
          <w:rFonts w:ascii="Times New Roman" w:hAnsi="Times New Roman" w:cs="Times New Roman"/>
          <w:sz w:val="30"/>
          <w:szCs w:val="30"/>
        </w:rPr>
        <w:t>сельскохозяйственны</w:t>
      </w:r>
      <w:r w:rsidR="002008E6">
        <w:rPr>
          <w:rFonts w:ascii="Times New Roman" w:hAnsi="Times New Roman" w:cs="Times New Roman"/>
          <w:sz w:val="30"/>
          <w:szCs w:val="30"/>
        </w:rPr>
        <w:t>х угодий – 26,7, пашни – 26,1</w:t>
      </w:r>
      <w:r w:rsidR="001579AD">
        <w:rPr>
          <w:rFonts w:ascii="Times New Roman" w:hAnsi="Times New Roman" w:cs="Times New Roman"/>
          <w:sz w:val="30"/>
          <w:szCs w:val="30"/>
        </w:rPr>
        <w:t>.</w:t>
      </w:r>
    </w:p>
    <w:p w:rsidR="001579AD" w:rsidRDefault="001579AD" w:rsidP="0056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9AD">
        <w:rPr>
          <w:rFonts w:ascii="Times New Roman" w:hAnsi="Times New Roman" w:cs="Times New Roman"/>
          <w:sz w:val="30"/>
          <w:szCs w:val="30"/>
        </w:rPr>
        <w:t>По</w:t>
      </w:r>
      <w:r w:rsidR="0080056B">
        <w:rPr>
          <w:rFonts w:ascii="Times New Roman" w:hAnsi="Times New Roman" w:cs="Times New Roman"/>
          <w:sz w:val="30"/>
          <w:szCs w:val="30"/>
        </w:rPr>
        <w:t xml:space="preserve">головье крупного рогатого скота </w:t>
      </w:r>
      <w:r>
        <w:rPr>
          <w:rFonts w:ascii="Times New Roman" w:hAnsi="Times New Roman" w:cs="Times New Roman"/>
          <w:sz w:val="30"/>
          <w:szCs w:val="30"/>
        </w:rPr>
        <w:t>на 1 января 20</w:t>
      </w:r>
      <w:r w:rsidR="0080056B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года составило </w:t>
      </w:r>
      <w:r w:rsidRPr="001579AD">
        <w:rPr>
          <w:rFonts w:ascii="Times New Roman" w:hAnsi="Times New Roman" w:cs="Times New Roman"/>
          <w:sz w:val="30"/>
          <w:szCs w:val="30"/>
        </w:rPr>
        <w:t>7</w:t>
      </w:r>
      <w:r w:rsidR="0080056B">
        <w:rPr>
          <w:rFonts w:ascii="Times New Roman" w:hAnsi="Times New Roman" w:cs="Times New Roman"/>
          <w:sz w:val="30"/>
          <w:szCs w:val="30"/>
        </w:rPr>
        <w:t xml:space="preserve">441 </w:t>
      </w:r>
      <w:r w:rsidR="009F478E">
        <w:rPr>
          <w:rFonts w:ascii="Times New Roman" w:hAnsi="Times New Roman" w:cs="Times New Roman"/>
          <w:sz w:val="30"/>
          <w:szCs w:val="30"/>
        </w:rPr>
        <w:t>голов</w:t>
      </w:r>
      <w:r w:rsidRPr="001579AD">
        <w:rPr>
          <w:rFonts w:ascii="Times New Roman" w:hAnsi="Times New Roman" w:cs="Times New Roman"/>
          <w:sz w:val="30"/>
          <w:szCs w:val="30"/>
        </w:rPr>
        <w:t>.</w:t>
      </w:r>
    </w:p>
    <w:p w:rsidR="00936D6C" w:rsidRPr="001579AD" w:rsidRDefault="001579AD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579AD">
        <w:rPr>
          <w:rFonts w:ascii="Times New Roman" w:hAnsi="Times New Roman" w:cs="Times New Roman"/>
          <w:b/>
          <w:sz w:val="30"/>
          <w:szCs w:val="30"/>
        </w:rPr>
        <w:lastRenderedPageBreak/>
        <w:t>2. Финансовые показатели хозяйственной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28"/>
      </w:tblGrid>
      <w:tr w:rsidR="001579AD" w:rsidTr="001579AD">
        <w:tc>
          <w:tcPr>
            <w:tcW w:w="5949" w:type="dxa"/>
          </w:tcPr>
          <w:p w:rsidR="001579AD" w:rsidRPr="001579AD" w:rsidRDefault="001579AD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Показатель</w:t>
            </w:r>
          </w:p>
        </w:tc>
        <w:tc>
          <w:tcPr>
            <w:tcW w:w="1134" w:type="dxa"/>
          </w:tcPr>
          <w:p w:rsidR="001579AD" w:rsidRPr="001579AD" w:rsidRDefault="009C3A80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2018</w:t>
            </w:r>
          </w:p>
        </w:tc>
        <w:tc>
          <w:tcPr>
            <w:tcW w:w="1134" w:type="dxa"/>
          </w:tcPr>
          <w:p w:rsidR="001579AD" w:rsidRPr="001579AD" w:rsidRDefault="009C3A80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2019</w:t>
            </w:r>
          </w:p>
        </w:tc>
        <w:tc>
          <w:tcPr>
            <w:tcW w:w="1128" w:type="dxa"/>
          </w:tcPr>
          <w:p w:rsidR="001579AD" w:rsidRPr="001579AD" w:rsidRDefault="009C3A80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2020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1579AD" w:rsidRDefault="009C3A80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19700</w:t>
            </w:r>
          </w:p>
        </w:tc>
        <w:tc>
          <w:tcPr>
            <w:tcW w:w="1134" w:type="dxa"/>
          </w:tcPr>
          <w:p w:rsidR="001579AD" w:rsidRDefault="009C3A80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21663</w:t>
            </w:r>
          </w:p>
        </w:tc>
        <w:tc>
          <w:tcPr>
            <w:tcW w:w="1128" w:type="dxa"/>
          </w:tcPr>
          <w:p w:rsidR="001579AD" w:rsidRDefault="009C3A80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22807</w:t>
            </w:r>
          </w:p>
        </w:tc>
      </w:tr>
      <w:tr w:rsidR="008333A4" w:rsidTr="001579AD">
        <w:tc>
          <w:tcPr>
            <w:tcW w:w="5949" w:type="dxa"/>
          </w:tcPr>
          <w:p w:rsidR="008333A4" w:rsidRDefault="008333A4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Выручка от реализации продукции, услуг, </w:t>
            </w:r>
            <w:r w:rsidR="00F61E45">
              <w:rPr>
                <w:rFonts w:ascii="Times New Roman" w:hAnsi="Times New Roman" w:cs="Times New Roman"/>
                <w:sz w:val="30"/>
                <w:szCs w:val="30"/>
              </w:rPr>
              <w:t>тыс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.руб.</w:t>
            </w:r>
          </w:p>
        </w:tc>
        <w:tc>
          <w:tcPr>
            <w:tcW w:w="1134" w:type="dxa"/>
          </w:tcPr>
          <w:p w:rsidR="008333A4" w:rsidRDefault="00183990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8401</w:t>
            </w:r>
          </w:p>
        </w:tc>
        <w:tc>
          <w:tcPr>
            <w:tcW w:w="1134" w:type="dxa"/>
          </w:tcPr>
          <w:p w:rsidR="008333A4" w:rsidRDefault="00E3277F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7755</w:t>
            </w:r>
          </w:p>
        </w:tc>
        <w:tc>
          <w:tcPr>
            <w:tcW w:w="1128" w:type="dxa"/>
          </w:tcPr>
          <w:p w:rsidR="008333A4" w:rsidRDefault="00112BB8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10474</w:t>
            </w:r>
          </w:p>
        </w:tc>
      </w:tr>
      <w:tr w:rsidR="001579AD" w:rsidTr="001579AD">
        <w:tc>
          <w:tcPr>
            <w:tcW w:w="5949" w:type="dxa"/>
          </w:tcPr>
          <w:p w:rsidR="001579AD" w:rsidRDefault="008333A4" w:rsidP="008333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Прибыль балансовая</w:t>
            </w:r>
            <w:r w:rsidR="007D0A73">
              <w:rPr>
                <w:rFonts w:ascii="Times New Roman" w:hAnsi="Times New Roman" w:cs="Times New Roman"/>
                <w:sz w:val="30"/>
                <w:szCs w:val="30"/>
              </w:rPr>
              <w:t>, тыс. руб.</w:t>
            </w:r>
          </w:p>
        </w:tc>
        <w:tc>
          <w:tcPr>
            <w:tcW w:w="1134" w:type="dxa"/>
          </w:tcPr>
          <w:p w:rsidR="001579AD" w:rsidRDefault="00A15F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3652</w:t>
            </w:r>
          </w:p>
        </w:tc>
        <w:tc>
          <w:tcPr>
            <w:tcW w:w="1134" w:type="dxa"/>
          </w:tcPr>
          <w:p w:rsidR="001579AD" w:rsidRDefault="00C520EC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5615</w:t>
            </w:r>
          </w:p>
        </w:tc>
        <w:tc>
          <w:tcPr>
            <w:tcW w:w="1128" w:type="dxa"/>
          </w:tcPr>
          <w:p w:rsidR="001579AD" w:rsidRDefault="00C520EC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6759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Прибыль от реализации продукции, тыс. руб.</w:t>
            </w:r>
          </w:p>
        </w:tc>
        <w:tc>
          <w:tcPr>
            <w:tcW w:w="1134" w:type="dxa"/>
          </w:tcPr>
          <w:p w:rsidR="001579AD" w:rsidRDefault="000F3BEA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</w:t>
            </w:r>
          </w:p>
        </w:tc>
        <w:tc>
          <w:tcPr>
            <w:tcW w:w="1134" w:type="dxa"/>
          </w:tcPr>
          <w:p w:rsidR="001579AD" w:rsidRDefault="000F3BEA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</w:t>
            </w:r>
          </w:p>
        </w:tc>
        <w:tc>
          <w:tcPr>
            <w:tcW w:w="1128" w:type="dxa"/>
          </w:tcPr>
          <w:p w:rsidR="001579AD" w:rsidRDefault="000F3BEA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Прибыль чистая, тыс. руб.</w:t>
            </w:r>
          </w:p>
        </w:tc>
        <w:tc>
          <w:tcPr>
            <w:tcW w:w="1134" w:type="dxa"/>
          </w:tcPr>
          <w:p w:rsidR="001579AD" w:rsidRDefault="00901706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806</w:t>
            </w:r>
          </w:p>
        </w:tc>
        <w:tc>
          <w:tcPr>
            <w:tcW w:w="1134" w:type="dxa"/>
          </w:tcPr>
          <w:p w:rsidR="001579AD" w:rsidRDefault="00901706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1963</w:t>
            </w:r>
          </w:p>
        </w:tc>
        <w:tc>
          <w:tcPr>
            <w:tcW w:w="1128" w:type="dxa"/>
          </w:tcPr>
          <w:p w:rsidR="001579AD" w:rsidRDefault="00901706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1144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Рентабельность реализованной продукции, %</w:t>
            </w:r>
          </w:p>
        </w:tc>
        <w:tc>
          <w:tcPr>
            <w:tcW w:w="1134" w:type="dxa"/>
          </w:tcPr>
          <w:p w:rsidR="001579AD" w:rsidRDefault="00EF2B75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3,9</w:t>
            </w:r>
          </w:p>
        </w:tc>
        <w:tc>
          <w:tcPr>
            <w:tcW w:w="1134" w:type="dxa"/>
          </w:tcPr>
          <w:p w:rsidR="001579AD" w:rsidRDefault="00484D3E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  <w:tc>
          <w:tcPr>
            <w:tcW w:w="1128" w:type="dxa"/>
          </w:tcPr>
          <w:p w:rsidR="001579AD" w:rsidRDefault="00D41E21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4,4</w:t>
            </w:r>
          </w:p>
        </w:tc>
      </w:tr>
      <w:tr w:rsidR="001579AD" w:rsidTr="001579AD">
        <w:tc>
          <w:tcPr>
            <w:tcW w:w="5949" w:type="dxa"/>
          </w:tcPr>
          <w:p w:rsidR="001579AD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Дебиторская задолженность, тыс. руб.</w:t>
            </w:r>
          </w:p>
        </w:tc>
        <w:tc>
          <w:tcPr>
            <w:tcW w:w="1134" w:type="dxa"/>
          </w:tcPr>
          <w:p w:rsidR="001579AD" w:rsidRDefault="0075396C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334</w:t>
            </w:r>
          </w:p>
        </w:tc>
        <w:tc>
          <w:tcPr>
            <w:tcW w:w="1134" w:type="dxa"/>
          </w:tcPr>
          <w:p w:rsidR="001579AD" w:rsidRDefault="0075396C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  <w:tc>
          <w:tcPr>
            <w:tcW w:w="1128" w:type="dxa"/>
          </w:tcPr>
          <w:p w:rsidR="001579AD" w:rsidRDefault="000A5A0E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</w:tr>
      <w:tr w:rsidR="00915367" w:rsidTr="001579AD">
        <w:tc>
          <w:tcPr>
            <w:tcW w:w="5949" w:type="dxa"/>
          </w:tcPr>
          <w:p w:rsidR="00915367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915367" w:rsidRDefault="00EE4308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12819</w:t>
            </w:r>
          </w:p>
        </w:tc>
        <w:tc>
          <w:tcPr>
            <w:tcW w:w="1134" w:type="dxa"/>
          </w:tcPr>
          <w:p w:rsidR="00915367" w:rsidRDefault="002143A6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15794</w:t>
            </w:r>
          </w:p>
        </w:tc>
        <w:tc>
          <w:tcPr>
            <w:tcW w:w="1128" w:type="dxa"/>
          </w:tcPr>
          <w:p w:rsidR="00915367" w:rsidRDefault="002143A6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16940</w:t>
            </w:r>
          </w:p>
        </w:tc>
      </w:tr>
      <w:tr w:rsidR="00915367" w:rsidTr="001579AD">
        <w:tc>
          <w:tcPr>
            <w:tcW w:w="5949" w:type="dxa"/>
          </w:tcPr>
          <w:p w:rsidR="00915367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915367" w:rsidRDefault="00EE1BFA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500,9</w:t>
            </w:r>
          </w:p>
        </w:tc>
        <w:tc>
          <w:tcPr>
            <w:tcW w:w="1134" w:type="dxa"/>
          </w:tcPr>
          <w:p w:rsidR="00915367" w:rsidRDefault="00EE1BFA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535,4</w:t>
            </w:r>
          </w:p>
        </w:tc>
        <w:tc>
          <w:tcPr>
            <w:tcW w:w="1128" w:type="dxa"/>
          </w:tcPr>
          <w:p w:rsidR="00915367" w:rsidRDefault="00EE1BFA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606,3</w:t>
            </w:r>
          </w:p>
        </w:tc>
      </w:tr>
    </w:tbl>
    <w:p w:rsidR="00B8668F" w:rsidRDefault="00B8668F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6D6C" w:rsidRDefault="000F0EE5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 Укрупненная номенклатура производимой продукции, работ, оказываемых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276"/>
        <w:gridCol w:w="1270"/>
      </w:tblGrid>
      <w:tr w:rsidR="000F0EE5" w:rsidTr="000F0EE5">
        <w:tc>
          <w:tcPr>
            <w:tcW w:w="3823" w:type="dxa"/>
            <w:vMerge w:val="restart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Продукция</w:t>
            </w:r>
          </w:p>
        </w:tc>
        <w:tc>
          <w:tcPr>
            <w:tcW w:w="1701" w:type="dxa"/>
            <w:vMerge w:val="restart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Объем выпуска</w:t>
            </w:r>
          </w:p>
        </w:tc>
        <w:tc>
          <w:tcPr>
            <w:tcW w:w="3821" w:type="dxa"/>
            <w:gridSpan w:val="3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b/>
                <w:sz w:val="30"/>
                <w:szCs w:val="30"/>
              </w:rPr>
              <w:t>Годы</w:t>
            </w:r>
          </w:p>
        </w:tc>
      </w:tr>
      <w:tr w:rsidR="000F0EE5" w:rsidTr="000F0EE5">
        <w:tc>
          <w:tcPr>
            <w:tcW w:w="3823" w:type="dxa"/>
            <w:vMerge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0F0EE5" w:rsidRPr="000F0EE5" w:rsidRDefault="001444DC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2018</w:t>
            </w:r>
          </w:p>
        </w:tc>
        <w:tc>
          <w:tcPr>
            <w:tcW w:w="1276" w:type="dxa"/>
          </w:tcPr>
          <w:p w:rsidR="000F0EE5" w:rsidRPr="000F0EE5" w:rsidRDefault="001444DC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2019</w:t>
            </w:r>
          </w:p>
        </w:tc>
        <w:tc>
          <w:tcPr>
            <w:tcW w:w="1270" w:type="dxa"/>
          </w:tcPr>
          <w:p w:rsidR="000F0EE5" w:rsidRPr="000F0EE5" w:rsidRDefault="001444DC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2020</w:t>
            </w:r>
          </w:p>
        </w:tc>
      </w:tr>
      <w:tr w:rsidR="000F0EE5" w:rsidTr="000F0EE5">
        <w:tc>
          <w:tcPr>
            <w:tcW w:w="3823" w:type="dxa"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Молоко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254444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5932</w:t>
            </w:r>
          </w:p>
        </w:tc>
        <w:tc>
          <w:tcPr>
            <w:tcW w:w="1276" w:type="dxa"/>
          </w:tcPr>
          <w:p w:rsidR="000F0EE5" w:rsidRPr="000F0EE5" w:rsidRDefault="001444DC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4611</w:t>
            </w:r>
          </w:p>
        </w:tc>
        <w:tc>
          <w:tcPr>
            <w:tcW w:w="1270" w:type="dxa"/>
          </w:tcPr>
          <w:p w:rsidR="000F0EE5" w:rsidRPr="000F0EE5" w:rsidRDefault="001444DC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4342</w:t>
            </w:r>
          </w:p>
        </w:tc>
      </w:tr>
      <w:tr w:rsidR="000F0EE5" w:rsidTr="000F0EE5">
        <w:tc>
          <w:tcPr>
            <w:tcW w:w="3823" w:type="dxa"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Выращивание КРС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0601AC" w:rsidP="00DB4F1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B4F1A">
              <w:rPr>
                <w:rFonts w:ascii="Times New Roman" w:hAnsi="Times New Roman" w:cs="Times New Roman"/>
                <w:sz w:val="30"/>
                <w:szCs w:val="30"/>
              </w:rPr>
              <w:t>07</w:t>
            </w:r>
          </w:p>
        </w:tc>
        <w:tc>
          <w:tcPr>
            <w:tcW w:w="1276" w:type="dxa"/>
          </w:tcPr>
          <w:p w:rsidR="000F0EE5" w:rsidRPr="000F0EE5" w:rsidRDefault="000601AC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715</w:t>
            </w:r>
          </w:p>
        </w:tc>
        <w:tc>
          <w:tcPr>
            <w:tcW w:w="1270" w:type="dxa"/>
          </w:tcPr>
          <w:p w:rsidR="000F0EE5" w:rsidRPr="000F0EE5" w:rsidRDefault="002F1FB1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689</w:t>
            </w:r>
          </w:p>
        </w:tc>
      </w:tr>
      <w:tr w:rsidR="000F0EE5" w:rsidTr="000F0EE5">
        <w:tc>
          <w:tcPr>
            <w:tcW w:w="3823" w:type="dxa"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9217D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17806</w:t>
            </w:r>
          </w:p>
        </w:tc>
        <w:tc>
          <w:tcPr>
            <w:tcW w:w="1276" w:type="dxa"/>
          </w:tcPr>
          <w:p w:rsidR="000F0EE5" w:rsidRPr="000F0EE5" w:rsidRDefault="00301FA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19572</w:t>
            </w:r>
          </w:p>
        </w:tc>
        <w:tc>
          <w:tcPr>
            <w:tcW w:w="1270" w:type="dxa"/>
          </w:tcPr>
          <w:p w:rsidR="000F0EE5" w:rsidRPr="000F0EE5" w:rsidRDefault="00301FA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25336</w:t>
            </w:r>
          </w:p>
        </w:tc>
      </w:tr>
      <w:tr w:rsidR="000F0EE5" w:rsidTr="000F0EE5">
        <w:tc>
          <w:tcPr>
            <w:tcW w:w="3823" w:type="dxa"/>
          </w:tcPr>
          <w:p w:rsid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Рапс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5B4694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1107</w:t>
            </w:r>
          </w:p>
        </w:tc>
        <w:tc>
          <w:tcPr>
            <w:tcW w:w="1276" w:type="dxa"/>
          </w:tcPr>
          <w:p w:rsidR="000F0EE5" w:rsidRPr="000F0EE5" w:rsidRDefault="005B4694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1067</w:t>
            </w:r>
          </w:p>
        </w:tc>
        <w:tc>
          <w:tcPr>
            <w:tcW w:w="1270" w:type="dxa"/>
          </w:tcPr>
          <w:p w:rsidR="000F0EE5" w:rsidRPr="000F0EE5" w:rsidRDefault="005B4694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1564</w:t>
            </w:r>
          </w:p>
        </w:tc>
      </w:tr>
      <w:tr w:rsidR="000F0EE5" w:rsidTr="000F0EE5">
        <w:tc>
          <w:tcPr>
            <w:tcW w:w="3823" w:type="dxa"/>
          </w:tcPr>
          <w:p w:rsid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Картофель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3D3D46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332</w:t>
            </w:r>
          </w:p>
        </w:tc>
        <w:tc>
          <w:tcPr>
            <w:tcW w:w="1276" w:type="dxa"/>
          </w:tcPr>
          <w:p w:rsidR="000F0EE5" w:rsidRPr="000F0EE5" w:rsidRDefault="003D3D46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424</w:t>
            </w:r>
          </w:p>
        </w:tc>
        <w:tc>
          <w:tcPr>
            <w:tcW w:w="1270" w:type="dxa"/>
          </w:tcPr>
          <w:p w:rsidR="000F0EE5" w:rsidRPr="000F0EE5" w:rsidRDefault="003D3D46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D02D4B" w:rsidRDefault="00D02D4B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F0EE5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Реализуемые инвестиционные проекты (за последние 3 года) – нет.</w:t>
      </w:r>
    </w:p>
    <w:p w:rsidR="00597F21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Планируемые к реализации инвестиционные проекты – нет.</w:t>
      </w:r>
    </w:p>
    <w:p w:rsidR="00D02D4B" w:rsidRDefault="00D02D4B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7F21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Структура работающих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701"/>
      </w:tblGrid>
      <w:tr w:rsidR="00296D9A" w:rsidTr="00296D9A">
        <w:tc>
          <w:tcPr>
            <w:tcW w:w="4786" w:type="dxa"/>
            <w:vMerge w:val="restart"/>
          </w:tcPr>
          <w:p w:rsidR="00296D9A" w:rsidRPr="002B1180" w:rsidRDefault="00296D9A" w:rsidP="00296D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b/>
                <w:sz w:val="30"/>
                <w:szCs w:val="30"/>
              </w:rPr>
              <w:t>Показатели</w:t>
            </w:r>
          </w:p>
        </w:tc>
        <w:tc>
          <w:tcPr>
            <w:tcW w:w="4394" w:type="dxa"/>
            <w:gridSpan w:val="3"/>
          </w:tcPr>
          <w:p w:rsidR="00296D9A" w:rsidRPr="002B1180" w:rsidRDefault="00296D9A" w:rsidP="0059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b/>
                <w:sz w:val="30"/>
                <w:szCs w:val="30"/>
              </w:rPr>
              <w:t>Годы</w:t>
            </w:r>
          </w:p>
        </w:tc>
      </w:tr>
      <w:tr w:rsidR="00296D9A" w:rsidTr="00296D9A">
        <w:tc>
          <w:tcPr>
            <w:tcW w:w="4786" w:type="dxa"/>
            <w:vMerge/>
          </w:tcPr>
          <w:p w:rsidR="00296D9A" w:rsidRPr="002B1180" w:rsidRDefault="00296D9A" w:rsidP="001579A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296D9A" w:rsidRPr="002B1180" w:rsidRDefault="00296D9A" w:rsidP="006E474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b/>
                <w:sz w:val="30"/>
                <w:szCs w:val="30"/>
              </w:rPr>
              <w:t>2018</w:t>
            </w:r>
          </w:p>
        </w:tc>
        <w:tc>
          <w:tcPr>
            <w:tcW w:w="1275" w:type="dxa"/>
          </w:tcPr>
          <w:p w:rsidR="00296D9A" w:rsidRPr="002B1180" w:rsidRDefault="00296D9A" w:rsidP="006E474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b/>
                <w:sz w:val="30"/>
                <w:szCs w:val="30"/>
              </w:rPr>
              <w:t>2019</w:t>
            </w:r>
          </w:p>
        </w:tc>
        <w:tc>
          <w:tcPr>
            <w:tcW w:w="1701" w:type="dxa"/>
          </w:tcPr>
          <w:p w:rsidR="00296D9A" w:rsidRPr="002B1180" w:rsidRDefault="00296D9A" w:rsidP="006E474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b/>
                <w:sz w:val="30"/>
                <w:szCs w:val="30"/>
              </w:rPr>
              <w:t>2020</w:t>
            </w:r>
          </w:p>
        </w:tc>
      </w:tr>
      <w:tr w:rsidR="00296D9A" w:rsidTr="00296D9A">
        <w:tc>
          <w:tcPr>
            <w:tcW w:w="4786" w:type="dxa"/>
          </w:tcPr>
          <w:p w:rsidR="00296D9A" w:rsidRPr="002B1180" w:rsidRDefault="0068114A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Численность работающих, всего:</w:t>
            </w:r>
          </w:p>
        </w:tc>
        <w:tc>
          <w:tcPr>
            <w:tcW w:w="1418" w:type="dxa"/>
          </w:tcPr>
          <w:p w:rsidR="00296D9A" w:rsidRPr="002B1180" w:rsidRDefault="00424B08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379</w:t>
            </w:r>
          </w:p>
        </w:tc>
        <w:tc>
          <w:tcPr>
            <w:tcW w:w="1275" w:type="dxa"/>
          </w:tcPr>
          <w:p w:rsidR="00296D9A" w:rsidRPr="002B1180" w:rsidRDefault="00736EBF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378</w:t>
            </w:r>
          </w:p>
        </w:tc>
        <w:tc>
          <w:tcPr>
            <w:tcW w:w="1701" w:type="dxa"/>
          </w:tcPr>
          <w:p w:rsidR="00296D9A" w:rsidRPr="002B1180" w:rsidRDefault="00736EBF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372</w:t>
            </w:r>
          </w:p>
        </w:tc>
      </w:tr>
      <w:tr w:rsidR="00296D9A" w:rsidTr="00296D9A">
        <w:tc>
          <w:tcPr>
            <w:tcW w:w="4786" w:type="dxa"/>
          </w:tcPr>
          <w:p w:rsidR="00296D9A" w:rsidRPr="002B1180" w:rsidRDefault="0068114A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- численность аппарата управления</w:t>
            </w:r>
          </w:p>
        </w:tc>
        <w:tc>
          <w:tcPr>
            <w:tcW w:w="1418" w:type="dxa"/>
          </w:tcPr>
          <w:p w:rsidR="00296D9A" w:rsidRPr="002B1180" w:rsidRDefault="005A0464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1275" w:type="dxa"/>
          </w:tcPr>
          <w:p w:rsidR="00296D9A" w:rsidRPr="002B1180" w:rsidRDefault="005A0464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1701" w:type="dxa"/>
          </w:tcPr>
          <w:p w:rsidR="00296D9A" w:rsidRPr="002B1180" w:rsidRDefault="009C38B9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</w:tr>
      <w:tr w:rsidR="00296D9A" w:rsidTr="00296D9A">
        <w:tc>
          <w:tcPr>
            <w:tcW w:w="4786" w:type="dxa"/>
          </w:tcPr>
          <w:p w:rsidR="00296D9A" w:rsidRPr="002B1180" w:rsidRDefault="0068114A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- численность промышленно-производственного персонала</w:t>
            </w:r>
          </w:p>
        </w:tc>
        <w:tc>
          <w:tcPr>
            <w:tcW w:w="1418" w:type="dxa"/>
          </w:tcPr>
          <w:p w:rsidR="00296D9A" w:rsidRPr="002B1180" w:rsidRDefault="00D22D52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325</w:t>
            </w:r>
          </w:p>
        </w:tc>
        <w:tc>
          <w:tcPr>
            <w:tcW w:w="1275" w:type="dxa"/>
          </w:tcPr>
          <w:p w:rsidR="00296D9A" w:rsidRPr="002B1180" w:rsidRDefault="00D22D52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325</w:t>
            </w:r>
          </w:p>
        </w:tc>
        <w:tc>
          <w:tcPr>
            <w:tcW w:w="1701" w:type="dxa"/>
          </w:tcPr>
          <w:p w:rsidR="00296D9A" w:rsidRPr="002B1180" w:rsidRDefault="00D22D52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</w:tr>
      <w:tr w:rsidR="00296D9A" w:rsidTr="00296D9A">
        <w:tc>
          <w:tcPr>
            <w:tcW w:w="4786" w:type="dxa"/>
          </w:tcPr>
          <w:p w:rsidR="00296D9A" w:rsidRPr="002B1180" w:rsidRDefault="00295CA4" w:rsidP="0029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2E58A1" w:rsidRPr="002B1180">
              <w:rPr>
                <w:rFonts w:ascii="Times New Roman" w:hAnsi="Times New Roman" w:cs="Times New Roman"/>
                <w:sz w:val="30"/>
                <w:szCs w:val="30"/>
              </w:rPr>
              <w:t>т.ч. численность основных (производственных) ра</w:t>
            </w: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2E58A1" w:rsidRPr="002B1180">
              <w:rPr>
                <w:rFonts w:ascii="Times New Roman" w:hAnsi="Times New Roman" w:cs="Times New Roman"/>
                <w:sz w:val="30"/>
                <w:szCs w:val="30"/>
              </w:rPr>
              <w:t>очих</w:t>
            </w:r>
          </w:p>
        </w:tc>
        <w:tc>
          <w:tcPr>
            <w:tcW w:w="1418" w:type="dxa"/>
          </w:tcPr>
          <w:p w:rsidR="00296D9A" w:rsidRPr="002B1180" w:rsidRDefault="0031233F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325</w:t>
            </w:r>
          </w:p>
        </w:tc>
        <w:tc>
          <w:tcPr>
            <w:tcW w:w="1275" w:type="dxa"/>
          </w:tcPr>
          <w:p w:rsidR="00296D9A" w:rsidRPr="002B1180" w:rsidRDefault="0031233F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325</w:t>
            </w:r>
          </w:p>
        </w:tc>
        <w:tc>
          <w:tcPr>
            <w:tcW w:w="1701" w:type="dxa"/>
          </w:tcPr>
          <w:p w:rsidR="00296D9A" w:rsidRPr="002B1180" w:rsidRDefault="0031233F" w:rsidP="006E47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1180">
              <w:rPr>
                <w:rFonts w:ascii="Times New Roman" w:hAnsi="Times New Roman" w:cs="Times New Roman"/>
                <w:sz w:val="30"/>
                <w:szCs w:val="30"/>
              </w:rPr>
              <w:t>320</w:t>
            </w:r>
          </w:p>
        </w:tc>
      </w:tr>
    </w:tbl>
    <w:p w:rsidR="002B1180" w:rsidRDefault="002B1180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4D03" w:rsidRDefault="00E74D03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7F21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6. Структура реализации товаров (работ,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5"/>
      </w:tblGrid>
      <w:tr w:rsidR="00597F21" w:rsidTr="00AC6D26">
        <w:tc>
          <w:tcPr>
            <w:tcW w:w="3964" w:type="dxa"/>
          </w:tcPr>
          <w:p w:rsidR="00597F21" w:rsidRPr="00597F21" w:rsidRDefault="00597F21" w:rsidP="00AC6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b/>
                <w:sz w:val="30"/>
                <w:szCs w:val="30"/>
              </w:rPr>
              <w:t>Структура (в %)</w:t>
            </w:r>
          </w:p>
        </w:tc>
        <w:tc>
          <w:tcPr>
            <w:tcW w:w="1843" w:type="dxa"/>
          </w:tcPr>
          <w:p w:rsidR="00597F21" w:rsidRPr="00597F21" w:rsidRDefault="00662DAB" w:rsidP="0059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2018</w:t>
            </w:r>
          </w:p>
        </w:tc>
        <w:tc>
          <w:tcPr>
            <w:tcW w:w="1843" w:type="dxa"/>
          </w:tcPr>
          <w:p w:rsidR="00597F21" w:rsidRPr="00597F21" w:rsidRDefault="00662DAB" w:rsidP="0059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2019</w:t>
            </w:r>
          </w:p>
        </w:tc>
        <w:tc>
          <w:tcPr>
            <w:tcW w:w="1695" w:type="dxa"/>
          </w:tcPr>
          <w:p w:rsidR="00597F21" w:rsidRPr="00597F21" w:rsidRDefault="00662DAB" w:rsidP="0059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2020</w:t>
            </w:r>
          </w:p>
        </w:tc>
      </w:tr>
      <w:tr w:rsidR="00597F21" w:rsidTr="00AC6D26">
        <w:tc>
          <w:tcPr>
            <w:tcW w:w="3964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597F21" w:rsidTr="00AC6D26">
        <w:tc>
          <w:tcPr>
            <w:tcW w:w="3964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Внешний рынок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95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97F21" w:rsidTr="00AC6D26">
        <w:tc>
          <w:tcPr>
            <w:tcW w:w="3964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</w:tbl>
    <w:p w:rsidR="0086492E" w:rsidRDefault="0086492E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7F21" w:rsidRDefault="00A725C7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5C7">
        <w:rPr>
          <w:rFonts w:ascii="Times New Roman" w:hAnsi="Times New Roman" w:cs="Times New Roman"/>
          <w:b/>
          <w:sz w:val="30"/>
          <w:szCs w:val="30"/>
        </w:rPr>
        <w:t>7.</w:t>
      </w:r>
      <w:r w:rsidR="00CA3B77">
        <w:rPr>
          <w:rFonts w:ascii="Times New Roman" w:hAnsi="Times New Roman" w:cs="Times New Roman"/>
          <w:b/>
          <w:sz w:val="30"/>
          <w:szCs w:val="30"/>
        </w:rPr>
        <w:t xml:space="preserve"> Информация о земельных участках, находящихся в пользовании, аренде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299"/>
        <w:gridCol w:w="2618"/>
        <w:gridCol w:w="2324"/>
      </w:tblGrid>
      <w:tr w:rsidR="00D0019E" w:rsidTr="00D0019E"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2337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Госакт</w:t>
            </w:r>
            <w:proofErr w:type="spellEnd"/>
            <w:r w:rsidRPr="00D0019E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свидетельство (удостоверение) о государственной регистрации (дата и №)</w:t>
            </w:r>
          </w:p>
        </w:tc>
      </w:tr>
      <w:tr w:rsidR="00D0019E" w:rsidTr="00D0019E"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ОАО «Краснопольский»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9108B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337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2E" w:rsidRDefault="0086492E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725C7" w:rsidRDefault="00A725C7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5C7">
        <w:rPr>
          <w:rFonts w:ascii="Times New Roman" w:hAnsi="Times New Roman" w:cs="Times New Roman"/>
          <w:b/>
          <w:sz w:val="30"/>
          <w:szCs w:val="30"/>
        </w:rPr>
        <w:t>8.</w:t>
      </w:r>
      <w:r w:rsidR="00CA3B77">
        <w:rPr>
          <w:rFonts w:ascii="Times New Roman" w:hAnsi="Times New Roman" w:cs="Times New Roman"/>
          <w:b/>
          <w:sz w:val="30"/>
          <w:szCs w:val="30"/>
        </w:rPr>
        <w:t xml:space="preserve"> Информация о капитальных строениях (зданиях, сооружениях)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715"/>
        <w:gridCol w:w="1328"/>
        <w:gridCol w:w="1333"/>
        <w:gridCol w:w="1315"/>
        <w:gridCol w:w="1321"/>
        <w:gridCol w:w="1321"/>
      </w:tblGrid>
      <w:tr w:rsidR="00B901F4" w:rsidRPr="00B901F4" w:rsidTr="00B901F4"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 (дата и №)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сдаваемая в аренду, м2, срок действия договора аренды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</w:tc>
      </w:tr>
      <w:tr w:rsidR="00B901F4" w:rsidRPr="00B901F4" w:rsidTr="00B901F4"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2E" w:rsidRDefault="0086492E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725C7" w:rsidRDefault="00A725C7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5C7">
        <w:rPr>
          <w:rFonts w:ascii="Times New Roman" w:hAnsi="Times New Roman" w:cs="Times New Roman"/>
          <w:b/>
          <w:sz w:val="30"/>
          <w:szCs w:val="30"/>
        </w:rPr>
        <w:t>9.</w:t>
      </w:r>
      <w:r w:rsidR="00D0019E">
        <w:rPr>
          <w:rFonts w:ascii="Times New Roman" w:hAnsi="Times New Roman" w:cs="Times New Roman"/>
          <w:b/>
          <w:sz w:val="30"/>
          <w:szCs w:val="30"/>
        </w:rPr>
        <w:t xml:space="preserve"> Информация о машинах и оборудовании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2268"/>
        <w:gridCol w:w="992"/>
        <w:gridCol w:w="1128"/>
      </w:tblGrid>
      <w:tr w:rsidR="00B901F4" w:rsidTr="00B901F4">
        <w:tc>
          <w:tcPr>
            <w:tcW w:w="3964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3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68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128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(процент износа)</w:t>
            </w:r>
          </w:p>
        </w:tc>
      </w:tr>
      <w:tr w:rsidR="00B901F4" w:rsidTr="00B901F4">
        <w:tc>
          <w:tcPr>
            <w:tcW w:w="3964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627" w:rsidRDefault="00710627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21BB" w:rsidRPr="006121BB" w:rsidRDefault="006121BB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21BB">
        <w:rPr>
          <w:rFonts w:ascii="Times New Roman" w:hAnsi="Times New Roman" w:cs="Times New Roman"/>
          <w:b/>
          <w:sz w:val="30"/>
          <w:szCs w:val="30"/>
          <w:lang w:val="en-US"/>
        </w:rPr>
        <w:t>10</w:t>
      </w:r>
      <w:r w:rsidRPr="006121BB">
        <w:rPr>
          <w:rFonts w:ascii="Times New Roman" w:hAnsi="Times New Roman" w:cs="Times New Roman"/>
          <w:b/>
          <w:sz w:val="30"/>
          <w:szCs w:val="30"/>
        </w:rPr>
        <w:t>. Контактная информация ответственного на предприятии</w:t>
      </w:r>
    </w:p>
    <w:p w:rsidR="006121BB" w:rsidRPr="006121BB" w:rsidRDefault="006121BB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Бричикова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Федоровна, заместитель директора по экономике тел. 802238-75480</w:t>
      </w:r>
    </w:p>
    <w:sectPr w:rsidR="006121BB" w:rsidRPr="006121BB" w:rsidSect="00B674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5D" w:rsidRDefault="006D195D" w:rsidP="005675D5">
      <w:pPr>
        <w:spacing w:after="0" w:line="240" w:lineRule="auto"/>
      </w:pPr>
      <w:r>
        <w:separator/>
      </w:r>
    </w:p>
  </w:endnote>
  <w:endnote w:type="continuationSeparator" w:id="0">
    <w:p w:rsidR="006D195D" w:rsidRDefault="006D195D" w:rsidP="005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339"/>
      <w:docPartObj>
        <w:docPartGallery w:val="Page Numbers (Bottom of Page)"/>
        <w:docPartUnique/>
      </w:docPartObj>
    </w:sdtPr>
    <w:sdtEndPr/>
    <w:sdtContent>
      <w:p w:rsidR="005675D5" w:rsidRDefault="00605FB6">
        <w:pPr>
          <w:pStyle w:val="a7"/>
          <w:jc w:val="center"/>
        </w:pPr>
        <w:r>
          <w:fldChar w:fldCharType="begin"/>
        </w:r>
        <w:r w:rsidR="005675D5">
          <w:instrText>PAGE   \* MERGEFORMAT</w:instrText>
        </w:r>
        <w:r>
          <w:fldChar w:fldCharType="separate"/>
        </w:r>
        <w:r w:rsidR="00CC2E93">
          <w:rPr>
            <w:noProof/>
          </w:rPr>
          <w:t>1</w:t>
        </w:r>
        <w:r>
          <w:fldChar w:fldCharType="end"/>
        </w:r>
      </w:p>
    </w:sdtContent>
  </w:sdt>
  <w:p w:rsidR="005675D5" w:rsidRDefault="00567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5D" w:rsidRDefault="006D195D" w:rsidP="005675D5">
      <w:pPr>
        <w:spacing w:after="0" w:line="240" w:lineRule="auto"/>
      </w:pPr>
      <w:r>
        <w:separator/>
      </w:r>
    </w:p>
  </w:footnote>
  <w:footnote w:type="continuationSeparator" w:id="0">
    <w:p w:rsidR="006D195D" w:rsidRDefault="006D195D" w:rsidP="0056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E6F"/>
    <w:multiLevelType w:val="hybridMultilevel"/>
    <w:tmpl w:val="9B3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8"/>
    <w:rsid w:val="00001602"/>
    <w:rsid w:val="00007447"/>
    <w:rsid w:val="00030CD7"/>
    <w:rsid w:val="000601AC"/>
    <w:rsid w:val="000A5A0E"/>
    <w:rsid w:val="000E0B58"/>
    <w:rsid w:val="000E5187"/>
    <w:rsid w:val="000F0EE5"/>
    <w:rsid w:val="000F3BEA"/>
    <w:rsid w:val="001116E2"/>
    <w:rsid w:val="00112BB8"/>
    <w:rsid w:val="001444DC"/>
    <w:rsid w:val="00151207"/>
    <w:rsid w:val="001579AD"/>
    <w:rsid w:val="00183990"/>
    <w:rsid w:val="001F2BC4"/>
    <w:rsid w:val="002008E6"/>
    <w:rsid w:val="002060D2"/>
    <w:rsid w:val="002143A6"/>
    <w:rsid w:val="00227D7C"/>
    <w:rsid w:val="00250D0D"/>
    <w:rsid w:val="00254444"/>
    <w:rsid w:val="00260FA1"/>
    <w:rsid w:val="00295CA4"/>
    <w:rsid w:val="00296D9A"/>
    <w:rsid w:val="002B1180"/>
    <w:rsid w:val="002E58A1"/>
    <w:rsid w:val="002F1688"/>
    <w:rsid w:val="002F1FB1"/>
    <w:rsid w:val="00301FA5"/>
    <w:rsid w:val="00305C50"/>
    <w:rsid w:val="0031233F"/>
    <w:rsid w:val="00312A51"/>
    <w:rsid w:val="003D3D46"/>
    <w:rsid w:val="00405F6A"/>
    <w:rsid w:val="00424B08"/>
    <w:rsid w:val="00484D3E"/>
    <w:rsid w:val="00486726"/>
    <w:rsid w:val="00522AC9"/>
    <w:rsid w:val="005675D5"/>
    <w:rsid w:val="00597F21"/>
    <w:rsid w:val="005A0464"/>
    <w:rsid w:val="005A400C"/>
    <w:rsid w:val="005B4694"/>
    <w:rsid w:val="005C37E4"/>
    <w:rsid w:val="005D3660"/>
    <w:rsid w:val="00605FB6"/>
    <w:rsid w:val="006121BB"/>
    <w:rsid w:val="00662DAB"/>
    <w:rsid w:val="0068114A"/>
    <w:rsid w:val="006D195D"/>
    <w:rsid w:val="006E474A"/>
    <w:rsid w:val="00710627"/>
    <w:rsid w:val="007234C3"/>
    <w:rsid w:val="0072672C"/>
    <w:rsid w:val="00736EBF"/>
    <w:rsid w:val="0075396C"/>
    <w:rsid w:val="00790675"/>
    <w:rsid w:val="0079108B"/>
    <w:rsid w:val="007A3467"/>
    <w:rsid w:val="007D0A73"/>
    <w:rsid w:val="007E11A3"/>
    <w:rsid w:val="007E30B1"/>
    <w:rsid w:val="0080056B"/>
    <w:rsid w:val="008333A4"/>
    <w:rsid w:val="0086492E"/>
    <w:rsid w:val="008658C5"/>
    <w:rsid w:val="008A63D9"/>
    <w:rsid w:val="008B1510"/>
    <w:rsid w:val="008C2875"/>
    <w:rsid w:val="008E645C"/>
    <w:rsid w:val="00901706"/>
    <w:rsid w:val="00915367"/>
    <w:rsid w:val="00917259"/>
    <w:rsid w:val="009217D5"/>
    <w:rsid w:val="009309C2"/>
    <w:rsid w:val="00936D6C"/>
    <w:rsid w:val="009C38B9"/>
    <w:rsid w:val="009C3A80"/>
    <w:rsid w:val="009F478E"/>
    <w:rsid w:val="00A11274"/>
    <w:rsid w:val="00A13762"/>
    <w:rsid w:val="00A15FC2"/>
    <w:rsid w:val="00A17A34"/>
    <w:rsid w:val="00A65BC1"/>
    <w:rsid w:val="00A725C7"/>
    <w:rsid w:val="00AC6D26"/>
    <w:rsid w:val="00AF287A"/>
    <w:rsid w:val="00AF3232"/>
    <w:rsid w:val="00B25176"/>
    <w:rsid w:val="00B37CC5"/>
    <w:rsid w:val="00B5003E"/>
    <w:rsid w:val="00B6749F"/>
    <w:rsid w:val="00B85BF9"/>
    <w:rsid w:val="00B8668F"/>
    <w:rsid w:val="00B901F4"/>
    <w:rsid w:val="00BC707D"/>
    <w:rsid w:val="00C25DD2"/>
    <w:rsid w:val="00C520EC"/>
    <w:rsid w:val="00CA3B77"/>
    <w:rsid w:val="00CA43F4"/>
    <w:rsid w:val="00CC2E93"/>
    <w:rsid w:val="00CE5188"/>
    <w:rsid w:val="00D0019E"/>
    <w:rsid w:val="00D02D4B"/>
    <w:rsid w:val="00D22D52"/>
    <w:rsid w:val="00D23F33"/>
    <w:rsid w:val="00D41E21"/>
    <w:rsid w:val="00D47ECF"/>
    <w:rsid w:val="00D7190B"/>
    <w:rsid w:val="00D73222"/>
    <w:rsid w:val="00D81988"/>
    <w:rsid w:val="00DB4F1A"/>
    <w:rsid w:val="00DC35C5"/>
    <w:rsid w:val="00DC5B91"/>
    <w:rsid w:val="00DD50D4"/>
    <w:rsid w:val="00DE2D5B"/>
    <w:rsid w:val="00E13784"/>
    <w:rsid w:val="00E23838"/>
    <w:rsid w:val="00E3277F"/>
    <w:rsid w:val="00E74D03"/>
    <w:rsid w:val="00E76F88"/>
    <w:rsid w:val="00E95E3D"/>
    <w:rsid w:val="00EA1B42"/>
    <w:rsid w:val="00ED1436"/>
    <w:rsid w:val="00EE1BFA"/>
    <w:rsid w:val="00EE4308"/>
    <w:rsid w:val="00EF2B75"/>
    <w:rsid w:val="00F03923"/>
    <w:rsid w:val="00F13287"/>
    <w:rsid w:val="00F2716D"/>
    <w:rsid w:val="00F50252"/>
    <w:rsid w:val="00F61E45"/>
    <w:rsid w:val="00F63AAD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6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5D5"/>
  </w:style>
  <w:style w:type="paragraph" w:styleId="a7">
    <w:name w:val="footer"/>
    <w:basedOn w:val="a"/>
    <w:link w:val="a8"/>
    <w:uiPriority w:val="99"/>
    <w:unhideWhenUsed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5D5"/>
  </w:style>
  <w:style w:type="paragraph" w:styleId="a9">
    <w:name w:val="Balloon Text"/>
    <w:basedOn w:val="a"/>
    <w:link w:val="aa"/>
    <w:uiPriority w:val="99"/>
    <w:semiHidden/>
    <w:unhideWhenUsed/>
    <w:rsid w:val="0048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6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6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5D5"/>
  </w:style>
  <w:style w:type="paragraph" w:styleId="a7">
    <w:name w:val="footer"/>
    <w:basedOn w:val="a"/>
    <w:link w:val="a8"/>
    <w:uiPriority w:val="99"/>
    <w:unhideWhenUsed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5D5"/>
  </w:style>
  <w:style w:type="paragraph" w:styleId="a9">
    <w:name w:val="Balloon Text"/>
    <w:basedOn w:val="a"/>
    <w:link w:val="aa"/>
    <w:uiPriority w:val="99"/>
    <w:semiHidden/>
    <w:unhideWhenUsed/>
    <w:rsid w:val="0048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PSergeevich</dc:creator>
  <cp:lastModifiedBy>Рыжкович С.И.</cp:lastModifiedBy>
  <cp:revision>2</cp:revision>
  <cp:lastPrinted>2018-07-05T05:38:00Z</cp:lastPrinted>
  <dcterms:created xsi:type="dcterms:W3CDTF">2021-05-13T08:53:00Z</dcterms:created>
  <dcterms:modified xsi:type="dcterms:W3CDTF">2021-05-13T08:53:00Z</dcterms:modified>
</cp:coreProperties>
</file>