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DBA" w:rsidRDefault="00891DBA">
      <w:pPr>
        <w:spacing w:after="160" w:line="259" w:lineRule="auto"/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1518"/>
        <w:gridCol w:w="66"/>
        <w:gridCol w:w="7302"/>
      </w:tblGrid>
      <w:tr w:rsidR="00891DBA" w:rsidRPr="00270DF3" w:rsidTr="008A783D">
        <w:tc>
          <w:tcPr>
            <w:tcW w:w="5000" w:type="pct"/>
            <w:gridSpan w:val="4"/>
            <w:shd w:val="clear" w:color="auto" w:fill="3366FF"/>
          </w:tcPr>
          <w:p w:rsidR="00891DBA" w:rsidRPr="00270DF3" w:rsidRDefault="00891DBA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C219E2" w:rsidRDefault="00891DBA" w:rsidP="008A783D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C219E2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C219E2" w:rsidRDefault="00891DBA" w:rsidP="005955F9">
            <w:pPr>
              <w:pStyle w:val="a3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Объект общественного назначения по ул. </w:t>
            </w:r>
            <w:r w:rsidR="005955F9">
              <w:rPr>
                <w:rFonts w:ascii="Times New Roman" w:hAnsi="Times New Roman"/>
                <w:b/>
              </w:rPr>
              <w:t>Маслакова</w:t>
            </w:r>
          </w:p>
        </w:tc>
      </w:tr>
      <w:tr w:rsidR="00F92077" w:rsidRPr="00270DF3" w:rsidTr="008A783D">
        <w:tc>
          <w:tcPr>
            <w:tcW w:w="1645" w:type="pct"/>
            <w:gridSpan w:val="2"/>
            <w:shd w:val="clear" w:color="auto" w:fill="auto"/>
          </w:tcPr>
          <w:p w:rsidR="00F92077" w:rsidRPr="00F92077" w:rsidRDefault="00F92077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F92077">
              <w:rPr>
                <w:rFonts w:ascii="Times New Roman" w:hAnsi="Times New Roman"/>
              </w:rPr>
              <w:t>Кадастровый номер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F92077" w:rsidRPr="00F92077" w:rsidRDefault="005955F9" w:rsidP="00891DBA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440100000001008783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(га</w:t>
            </w:r>
            <w:r w:rsidRPr="00FB4A9D">
              <w:rPr>
                <w:rFonts w:ascii="Times New Roman" w:hAnsi="Times New Roman"/>
              </w:rPr>
              <w:t>)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270DF3" w:rsidRDefault="00F806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1,7908</w:t>
            </w:r>
          </w:p>
        </w:tc>
      </w:tr>
      <w:tr w:rsidR="00891DBA" w:rsidRPr="00270DF3" w:rsidTr="008A783D">
        <w:tc>
          <w:tcPr>
            <w:tcW w:w="954" w:type="pct"/>
            <w:vMerge w:val="restart"/>
            <w:shd w:val="clear" w:color="auto" w:fill="auto"/>
            <w:vAlign w:val="center"/>
          </w:tcPr>
          <w:p w:rsidR="00891DBA" w:rsidRPr="002B0FE8" w:rsidRDefault="00891DBA" w:rsidP="008A783D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2B0FE8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691" w:type="pct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891DBA" w:rsidRPr="00270DF3" w:rsidTr="008A783D">
        <w:tc>
          <w:tcPr>
            <w:tcW w:w="954" w:type="pct"/>
            <w:vMerge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Гродненский</w:t>
            </w:r>
          </w:p>
        </w:tc>
      </w:tr>
      <w:tr w:rsidR="00891DBA" w:rsidRPr="00270DF3" w:rsidTr="008A783D">
        <w:tc>
          <w:tcPr>
            <w:tcW w:w="954" w:type="pct"/>
            <w:vMerge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891DBA" w:rsidRPr="00270DF3" w:rsidTr="008A783D">
        <w:tc>
          <w:tcPr>
            <w:tcW w:w="954" w:type="pct"/>
            <w:vMerge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3F3B1E">
              <w:rPr>
                <w:rFonts w:ascii="Times New Roman" w:hAnsi="Times New Roman"/>
              </w:rPr>
              <w:t>Адрес</w:t>
            </w:r>
          </w:p>
        </w:tc>
        <w:tc>
          <w:tcPr>
            <w:tcW w:w="335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91DBA" w:rsidRPr="00270DF3" w:rsidRDefault="00891DBA" w:rsidP="00F806BA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r w:rsidR="00F806BA">
              <w:rPr>
                <w:rFonts w:ascii="Times New Roman" w:hAnsi="Times New Roman"/>
              </w:rPr>
              <w:t>Маслакова</w:t>
            </w:r>
          </w:p>
        </w:tc>
      </w:tr>
      <w:tr w:rsidR="00891DBA" w:rsidRPr="00270DF3" w:rsidTr="008A783D">
        <w:trPr>
          <w:trHeight w:val="60"/>
        </w:trPr>
        <w:tc>
          <w:tcPr>
            <w:tcW w:w="1645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1DBA" w:rsidRPr="00B10FA7" w:rsidRDefault="00891DBA" w:rsidP="00752431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Строительство здания общественного назначения по индивидуальному проекту </w:t>
            </w:r>
            <w:r w:rsidR="00752431">
              <w:rPr>
                <w:rFonts w:ascii="Times New Roman" w:eastAsia="MS Gothic" w:hAnsi="Times New Roman"/>
              </w:rPr>
              <w:t>переменной этажности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Продажа права заключения договора аренды земельного участка сроком на </w:t>
            </w:r>
            <w:r w:rsidR="00752431">
              <w:rPr>
                <w:rFonts w:ascii="Times New Roman" w:eastAsia="MS Gothic" w:hAnsi="Times New Roman"/>
              </w:rPr>
              <w:t>2</w:t>
            </w:r>
            <w:r>
              <w:rPr>
                <w:rFonts w:ascii="Times New Roman" w:eastAsia="MS Gothic" w:hAnsi="Times New Roman"/>
              </w:rPr>
              <w:t>5 лет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4E501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стоимость, бел. руб.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0B4E86" w:rsidRDefault="00752431" w:rsidP="008A783D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107 597,06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AE348A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270DF3" w:rsidRDefault="00752431" w:rsidP="009279E3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Участок свободен от застройки</w:t>
            </w:r>
          </w:p>
        </w:tc>
      </w:tr>
      <w:tr w:rsidR="00891DBA" w:rsidRPr="00270DF3" w:rsidTr="008A783D">
        <w:tc>
          <w:tcPr>
            <w:tcW w:w="5000" w:type="pct"/>
            <w:gridSpan w:val="4"/>
            <w:shd w:val="clear" w:color="auto" w:fill="3366FF"/>
          </w:tcPr>
          <w:p w:rsidR="00891DBA" w:rsidRPr="00270DF3" w:rsidRDefault="00891DBA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A434BF" w:rsidRDefault="00891DBA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A434BF" w:rsidRDefault="00891DBA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A434BF" w:rsidRDefault="00891DBA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Гродно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A434BF" w:rsidRDefault="00891DBA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 xml:space="preserve">подъездные пути станции Гродно </w:t>
            </w:r>
            <w:proofErr w:type="spellStart"/>
            <w:r w:rsidRPr="00A434BF">
              <w:rPr>
                <w:rFonts w:ascii="Times New Roman" w:hAnsi="Times New Roman"/>
              </w:rPr>
              <w:t>Барановичского</w:t>
            </w:r>
            <w:proofErr w:type="spellEnd"/>
            <w:r w:rsidRPr="00A434BF">
              <w:rPr>
                <w:rFonts w:ascii="Times New Roman" w:hAnsi="Times New Roman"/>
              </w:rPr>
              <w:t xml:space="preserve"> отд. </w:t>
            </w:r>
            <w:proofErr w:type="spellStart"/>
            <w:r w:rsidRPr="00A434BF"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891DBA" w:rsidRPr="00270DF3" w:rsidTr="008A783D">
        <w:trPr>
          <w:trHeight w:val="364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A434BF" w:rsidRDefault="00891DBA" w:rsidP="008A783D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имеются</w:t>
            </w:r>
          </w:p>
        </w:tc>
      </w:tr>
      <w:tr w:rsidR="00891DBA" w:rsidRPr="00270DF3" w:rsidTr="008A783D">
        <w:trPr>
          <w:trHeight w:val="287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A434BF" w:rsidRDefault="00891DBA" w:rsidP="008A783D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891DBA" w:rsidRPr="00270DF3" w:rsidTr="008A783D">
        <w:tc>
          <w:tcPr>
            <w:tcW w:w="5000" w:type="pct"/>
            <w:gridSpan w:val="4"/>
            <w:shd w:val="clear" w:color="auto" w:fill="3366FF"/>
          </w:tcPr>
          <w:p w:rsidR="00891DBA" w:rsidRPr="00270DF3" w:rsidRDefault="00891DBA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270DF3" w:rsidRDefault="00595E1F" w:rsidP="009279E3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Необходимо строительство 2-х трансформаторной подстанции с прокладкой 2-х КЛ-10 </w:t>
            </w:r>
            <w:proofErr w:type="spellStart"/>
            <w:r>
              <w:rPr>
                <w:rFonts w:ascii="Times New Roman" w:hAnsi="Times New Roman"/>
              </w:rPr>
              <w:t>кВ</w:t>
            </w:r>
            <w:proofErr w:type="spellEnd"/>
            <w:r>
              <w:rPr>
                <w:rFonts w:ascii="Times New Roman" w:hAnsi="Times New Roman"/>
              </w:rPr>
              <w:t xml:space="preserve"> от 1 и 2 СШ-10кВ ПС-110кВ «Ольшанка» или от 1 и 2 с.ш.-10кВ ПС «Химволокно»</w:t>
            </w:r>
          </w:p>
        </w:tc>
      </w:tr>
      <w:tr w:rsidR="00752431" w:rsidRPr="00270DF3" w:rsidTr="008A783D">
        <w:tc>
          <w:tcPr>
            <w:tcW w:w="1645" w:type="pct"/>
            <w:gridSpan w:val="2"/>
            <w:shd w:val="clear" w:color="auto" w:fill="auto"/>
          </w:tcPr>
          <w:p w:rsidR="00752431" w:rsidRPr="00270DF3" w:rsidRDefault="00752431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Отопление (тепловые сети)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752431" w:rsidRPr="00270DF3" w:rsidRDefault="00595E1F" w:rsidP="009279E3">
            <w:pPr>
              <w:pStyle w:val="a3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Тепломагистраль</w:t>
            </w:r>
            <w:proofErr w:type="spellEnd"/>
            <w:r>
              <w:rPr>
                <w:rFonts w:ascii="Times New Roman" w:hAnsi="Times New Roman"/>
              </w:rPr>
              <w:t xml:space="preserve"> №16 в районе ТК 1603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B20065" w:rsidRDefault="00595E1F" w:rsidP="00595E1F">
            <w:pPr>
              <w:pStyle w:val="a3"/>
              <w:ind w:left="0"/>
              <w:rPr>
                <w:rFonts w:ascii="Times New Roman" w:hAnsi="Times New Roman"/>
              </w:rPr>
            </w:pPr>
            <w:r w:rsidRPr="00595E1F">
              <w:rPr>
                <w:rFonts w:ascii="Times New Roman" w:hAnsi="Times New Roman"/>
              </w:rPr>
              <w:t xml:space="preserve">От систем природного газа с точкой подключения к газопроводу среднего давления Ø </w:t>
            </w:r>
            <w:r>
              <w:rPr>
                <w:rFonts w:ascii="Times New Roman" w:hAnsi="Times New Roman"/>
              </w:rPr>
              <w:t>426</w:t>
            </w:r>
            <w:r w:rsidRPr="00595E1F">
              <w:rPr>
                <w:rFonts w:ascii="Times New Roman" w:hAnsi="Times New Roman"/>
              </w:rPr>
              <w:t xml:space="preserve"> по ул. </w:t>
            </w:r>
            <w:r>
              <w:rPr>
                <w:rFonts w:ascii="Times New Roman" w:hAnsi="Times New Roman"/>
              </w:rPr>
              <w:t>Маслакова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270DF3" w:rsidRDefault="00595E1F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Д-400 мм в районе «Химволокно»</w:t>
            </w:r>
          </w:p>
        </w:tc>
      </w:tr>
      <w:tr w:rsidR="00891DBA" w:rsidRPr="00270DF3" w:rsidTr="008A783D">
        <w:tc>
          <w:tcPr>
            <w:tcW w:w="1645" w:type="pct"/>
            <w:gridSpan w:val="2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91DBA" w:rsidRPr="00270DF3" w:rsidRDefault="00595E1F" w:rsidP="008A783D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Д-200 мм по ул. </w:t>
            </w:r>
            <w:proofErr w:type="spellStart"/>
            <w:r>
              <w:rPr>
                <w:rFonts w:ascii="Times New Roman" w:hAnsi="Times New Roman"/>
              </w:rPr>
              <w:t>Пучкова</w:t>
            </w:r>
            <w:proofErr w:type="spellEnd"/>
            <w:r>
              <w:rPr>
                <w:rFonts w:ascii="Times New Roman" w:hAnsi="Times New Roman"/>
              </w:rPr>
              <w:t>-ул. Издательская или Д-800 мм в районе птицефабрики ул. Славинского</w:t>
            </w:r>
          </w:p>
        </w:tc>
      </w:tr>
      <w:tr w:rsidR="00891DBA" w:rsidRPr="00270DF3" w:rsidTr="008A783D">
        <w:tc>
          <w:tcPr>
            <w:tcW w:w="5000" w:type="pct"/>
            <w:gridSpan w:val="4"/>
            <w:shd w:val="clear" w:color="auto" w:fill="3366FF"/>
          </w:tcPr>
          <w:p w:rsidR="00891DBA" w:rsidRPr="00270DF3" w:rsidRDefault="00891DBA" w:rsidP="008A783D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891DBA" w:rsidRPr="00270DF3" w:rsidTr="008A783D">
        <w:tc>
          <w:tcPr>
            <w:tcW w:w="1675" w:type="pct"/>
            <w:gridSpan w:val="3"/>
            <w:shd w:val="clear" w:color="auto" w:fill="auto"/>
            <w:vAlign w:val="center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3325" w:type="pct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91DBA" w:rsidRPr="00270DF3" w:rsidTr="008A783D">
        <w:tc>
          <w:tcPr>
            <w:tcW w:w="1675" w:type="pct"/>
            <w:gridSpan w:val="3"/>
            <w:shd w:val="clear" w:color="auto" w:fill="auto"/>
            <w:vAlign w:val="center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  <w:r>
              <w:rPr>
                <w:rFonts w:ascii="Times New Roman" w:hAnsi="Times New Roman"/>
              </w:rPr>
              <w:t>, факс</w:t>
            </w:r>
          </w:p>
        </w:tc>
        <w:tc>
          <w:tcPr>
            <w:tcW w:w="3325" w:type="pct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91DBA" w:rsidRPr="00270DF3" w:rsidTr="008A783D">
        <w:tc>
          <w:tcPr>
            <w:tcW w:w="1675" w:type="pct"/>
            <w:gridSpan w:val="3"/>
            <w:shd w:val="clear" w:color="auto" w:fill="auto"/>
            <w:vAlign w:val="center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3325" w:type="pct"/>
            <w:shd w:val="clear" w:color="auto" w:fill="auto"/>
          </w:tcPr>
          <w:p w:rsidR="00891DBA" w:rsidRPr="00270DF3" w:rsidRDefault="00891DBA" w:rsidP="008A783D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91DBA" w:rsidRPr="00270DF3" w:rsidTr="008A783D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1DBA" w:rsidRPr="00270DF3" w:rsidRDefault="00BF0C3E" w:rsidP="006D365F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3pt;height:175.3pt;mso-position-horizontal-relative:text;mso-position-vertical-relative:text;mso-width-relative:page;mso-height-relative:page" wrapcoords="-89 0 -89 21511 21600 21511 21600 0 -89 0">
                  <v:imagedata r:id="rId5" o:title="маслакова карта"/>
                </v:shape>
              </w:pict>
            </w:r>
            <w:r>
              <w:pict>
                <v:shape id="_x0000_i1026" type="#_x0000_t75" style="width:162.8pt;height:175.3pt">
                  <v:imagedata r:id="rId6" o:title="зем участок маслакова" croptop="2118f" cropbottom="999f" cropleft="2446f" cropright="27803f"/>
                </v:shape>
              </w:pict>
            </w:r>
            <w:r w:rsidR="00AD37F0">
              <w:rPr>
                <w:noProof/>
                <w:lang w:eastAsia="ru-RU"/>
              </w:rPr>
              <w:drawing>
                <wp:inline distT="0" distB="0" distL="0" distR="0">
                  <wp:extent cx="2217806" cy="2217806"/>
                  <wp:effectExtent l="0" t="0" r="0" b="0"/>
                  <wp:docPr id="2" name="Рисунок 2" descr="C:\Users\PC\AppData\Local\Microsoft\Windows\INetCache\Content.Word\маслакова спут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PC\AppData\Local\Microsoft\Windows\INetCache\Content.Word\маслакова спут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97" cy="222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78F" w:rsidRDefault="00F6078F"/>
    <w:p w:rsidR="00F6078F" w:rsidRDefault="00F6078F">
      <w:pPr>
        <w:spacing w:after="160" w:line="259" w:lineRule="auto"/>
      </w:pPr>
    </w:p>
    <w:sectPr w:rsidR="00F6078F" w:rsidSect="009E2C33">
      <w:pgSz w:w="11900" w:h="16840"/>
      <w:pgMar w:top="426" w:right="284" w:bottom="0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A9D"/>
    <w:rsid w:val="00017ADE"/>
    <w:rsid w:val="000635EC"/>
    <w:rsid w:val="000B4E86"/>
    <w:rsid w:val="000B5B45"/>
    <w:rsid w:val="00106C27"/>
    <w:rsid w:val="002506E1"/>
    <w:rsid w:val="00276BC5"/>
    <w:rsid w:val="0030221B"/>
    <w:rsid w:val="005955F9"/>
    <w:rsid w:val="00595E1F"/>
    <w:rsid w:val="006D365F"/>
    <w:rsid w:val="00752431"/>
    <w:rsid w:val="00856A34"/>
    <w:rsid w:val="00891DBA"/>
    <w:rsid w:val="009279E3"/>
    <w:rsid w:val="0097501C"/>
    <w:rsid w:val="009E2C33"/>
    <w:rsid w:val="00A434BF"/>
    <w:rsid w:val="00AD37F0"/>
    <w:rsid w:val="00AE5F1B"/>
    <w:rsid w:val="00B10FA7"/>
    <w:rsid w:val="00B20065"/>
    <w:rsid w:val="00B916BC"/>
    <w:rsid w:val="00BE17A4"/>
    <w:rsid w:val="00BF0C3E"/>
    <w:rsid w:val="00BF1923"/>
    <w:rsid w:val="00C219E2"/>
    <w:rsid w:val="00CA4579"/>
    <w:rsid w:val="00D61374"/>
    <w:rsid w:val="00DC78F3"/>
    <w:rsid w:val="00F6078F"/>
    <w:rsid w:val="00F806BA"/>
    <w:rsid w:val="00F92077"/>
    <w:rsid w:val="00FB4A9D"/>
    <w:rsid w:val="00FC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9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A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0C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C3E"/>
    <w:rPr>
      <w:rFonts w:ascii="Tahoma" w:eastAsia="MS Mincho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9D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A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0C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C3E"/>
    <w:rPr>
      <w:rFonts w:ascii="Tahoma" w:eastAsia="MS Minch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3</cp:revision>
  <dcterms:created xsi:type="dcterms:W3CDTF">2020-10-09T07:18:00Z</dcterms:created>
  <dcterms:modified xsi:type="dcterms:W3CDTF">2020-10-09T07:19:00Z</dcterms:modified>
</cp:coreProperties>
</file>